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E28D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5A9F315" w14:textId="055D2C61" w:rsidR="00511FF1" w:rsidRPr="00FC47DE" w:rsidRDefault="00511FF1" w:rsidP="00511FF1">
      <w:pPr>
        <w:pStyle w:val="Corpotesto"/>
        <w:tabs>
          <w:tab w:val="left" w:pos="749"/>
          <w:tab w:val="left" w:pos="3001"/>
          <w:tab w:val="left" w:pos="3379"/>
          <w:tab w:val="left" w:pos="4721"/>
          <w:tab w:val="left" w:pos="5347"/>
          <w:tab w:val="left" w:pos="6805"/>
          <w:tab w:val="left" w:pos="7332"/>
          <w:tab w:val="left" w:pos="9326"/>
        </w:tabs>
        <w:spacing w:line="257" w:lineRule="auto"/>
        <w:ind w:firstLine="11"/>
        <w:jc w:val="right"/>
        <w:rPr>
          <w:bCs/>
          <w:color w:val="494949"/>
          <w:lang w:val="it-IT"/>
        </w:rPr>
      </w:pPr>
      <w:bookmarkStart w:id="0" w:name="_Hlk126147843"/>
      <w:r w:rsidRPr="00FC47DE">
        <w:rPr>
          <w:bCs/>
          <w:color w:val="494949"/>
          <w:lang w:val="it-IT"/>
        </w:rPr>
        <w:t xml:space="preserve">Allegato </w:t>
      </w:r>
      <w:r>
        <w:rPr>
          <w:bCs/>
          <w:color w:val="494949"/>
          <w:lang w:val="it-IT"/>
        </w:rPr>
        <w:t>3</w:t>
      </w:r>
      <w:r w:rsidRPr="00FC47DE">
        <w:rPr>
          <w:bCs/>
          <w:color w:val="494949"/>
          <w:lang w:val="it-IT"/>
        </w:rPr>
        <w:t xml:space="preserve">) alla deliberazione </w:t>
      </w:r>
      <w:r w:rsidR="008A5450">
        <w:rPr>
          <w:bCs/>
          <w:color w:val="494949"/>
          <w:lang w:val="it-IT"/>
        </w:rPr>
        <w:t>n. 156 del 9.02.2023</w:t>
      </w:r>
    </w:p>
    <w:bookmarkEnd w:id="0"/>
    <w:p w14:paraId="2A51FEEB" w14:textId="65751504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7B41A49" w14:textId="53EC97AE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(</w:t>
      </w:r>
      <w:proofErr w:type="spellStart"/>
      <w:r w:rsidRPr="001D3266">
        <w:rPr>
          <w:rFonts w:ascii="Century Gothic" w:eastAsia="Times New Roman" w:hAnsi="Century Gothic" w:cs="Times New Roman"/>
          <w:lang w:val="it-IT" w:eastAsia="it-IT"/>
        </w:rPr>
        <w:t>fac</w:t>
      </w:r>
      <w:proofErr w:type="spellEnd"/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simile) </w:t>
      </w:r>
    </w:p>
    <w:p w14:paraId="168A8E01" w14:textId="5AB4767D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b/>
          <w:bCs/>
          <w:lang w:val="it-IT" w:eastAsia="it-IT"/>
        </w:rPr>
      </w:pP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ISTANZA DI INTERESSE PER LA PARTECIPAZIONE ALLA CO-PROGETTAZIONE DI CUI ALL'AVVISO PUBBLICO </w:t>
      </w:r>
      <w:r w:rsidR="00880EDC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DI CUI ALLA DELIBERAZIONE ATS </w:t>
      </w:r>
      <w:r w:rsidR="008A5450">
        <w:rPr>
          <w:rFonts w:ascii="Century Gothic" w:eastAsia="Times New Roman" w:hAnsi="Century Gothic" w:cs="Times New Roman"/>
          <w:b/>
          <w:bCs/>
          <w:lang w:val="it-IT" w:eastAsia="it-IT"/>
        </w:rPr>
        <w:t>156</w:t>
      </w:r>
      <w:bookmarkStart w:id="1" w:name="_GoBack"/>
      <w:bookmarkEnd w:id="1"/>
      <w:r w:rsidR="00880EDC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/2023</w:t>
      </w:r>
    </w:p>
    <w:p w14:paraId="7A0679A1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C768B90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4177E746" wp14:editId="2FF04D96">
                <wp:extent cx="6141720" cy="13970"/>
                <wp:effectExtent l="7620" t="1270" r="13335" b="3810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3970"/>
                          <a:chOff x="0" y="0"/>
                          <a:chExt cx="9672" cy="22"/>
                        </a:xfrm>
                      </wpg:grpSpPr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71" cy="0"/>
                          </a:xfrm>
                          <a:prstGeom prst="line">
                            <a:avLst/>
                          </a:prstGeom>
                          <a:noFill/>
                          <a:ln w="13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754D27" id="Group 18" o:spid="_x0000_s1026" style="width:483.6pt;height:1.1pt;mso-position-horizontal-relative:char;mso-position-vertical-relative:line" coordsize="96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">
                <v:line id="Line 19" o:spid="_x0000_s1027" style="position:absolute;visibility:visible;mso-wrap-style:square" from="0,11" to="967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" strokeweight=".38181mm"/>
                <w10:anchorlock/>
              </v:group>
            </w:pict>
          </mc:Fallback>
        </mc:AlternateContent>
      </w:r>
    </w:p>
    <w:p w14:paraId="6592233A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66DC64C0" w14:textId="24427F0A" w:rsidR="00DD6CEB" w:rsidRPr="001D3266" w:rsidRDefault="00DD6CEB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DICHIARAZIONE SOSTITUTI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VA </w:t>
      </w:r>
      <w:r w:rsidRPr="001D3266">
        <w:rPr>
          <w:rFonts w:ascii="Century Gothic" w:eastAsia="Times New Roman" w:hAnsi="Century Gothic" w:cs="Times New Roman"/>
          <w:lang w:val="it-IT" w:eastAsia="it-IT"/>
        </w:rPr>
        <w:t>DI CERTIFICAZIONI E DI Ano DI NOTORIETÀ</w:t>
      </w:r>
    </w:p>
    <w:p w14:paraId="40F35D64" w14:textId="35202DEF" w:rsidR="00DD6CEB" w:rsidRPr="001D3266" w:rsidRDefault="00DD6CEB" w:rsidP="00445EA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(Art. 46 e 47, D.P.R. 28 dicembre 2000, n° 445)</w:t>
      </w:r>
    </w:p>
    <w:p w14:paraId="5352A097" w14:textId="118BE55A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EEA6285" w14:textId="5D92EF9E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63EE34A" w14:textId="4C23532E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proofErr w:type="spellStart"/>
      <w:r w:rsidRPr="001D3266">
        <w:rPr>
          <w:rFonts w:ascii="Century Gothic" w:eastAsia="Times New Roman" w:hAnsi="Century Gothic" w:cs="Times New Roman"/>
          <w:lang w:val="it-IT" w:eastAsia="it-IT"/>
        </w:rPr>
        <w:t>l</w:t>
      </w:r>
      <w:r w:rsidR="006D0D2F" w:rsidRPr="001D3266">
        <w:rPr>
          <w:rFonts w:ascii="Century Gothic" w:eastAsia="Times New Roman" w:hAnsi="Century Gothic" w:cs="Times New Roman"/>
          <w:lang w:val="it-IT" w:eastAsia="it-IT"/>
        </w:rPr>
        <w:t>l</w:t>
      </w:r>
      <w:proofErr w:type="spellEnd"/>
      <w:r w:rsidRPr="001D3266">
        <w:rPr>
          <w:rFonts w:ascii="Century Gothic" w:eastAsia="Times New Roman" w:hAnsi="Century Gothic" w:cs="Times New Roman"/>
          <w:lang w:val="it-IT" w:eastAsia="it-IT"/>
        </w:rPr>
        <w:t xml:space="preserve">/la sottoscritto/a 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______________________________________ , </w:t>
      </w:r>
    </w:p>
    <w:p w14:paraId="61CB3164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DE606C4" w14:textId="77777777" w:rsidR="00880EDC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Codice fiscale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________________________________________</w:t>
      </w:r>
    </w:p>
    <w:p w14:paraId="352B93ED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5EC18F4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In qualità di Legale Rappresentante dell’Ente _____________________________________</w:t>
      </w:r>
    </w:p>
    <w:p w14:paraId="26A78DC6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EC0857B" w14:textId="4116AB32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Con sede legale in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 V</w:t>
      </w:r>
      <w:r w:rsidRPr="001D3266">
        <w:rPr>
          <w:rFonts w:ascii="Century Gothic" w:eastAsia="Times New Roman" w:hAnsi="Century Gothic" w:cs="Times New Roman"/>
          <w:lang w:val="it-IT" w:eastAsia="it-IT"/>
        </w:rPr>
        <w:t>ia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________________________________</w:t>
      </w:r>
    </w:p>
    <w:p w14:paraId="2ACD7EDA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8882965" w14:textId="575ECD9F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CF/</w:t>
      </w:r>
      <w:proofErr w:type="spellStart"/>
      <w:r w:rsidRPr="001D3266">
        <w:rPr>
          <w:rFonts w:ascii="Century Gothic" w:eastAsia="Times New Roman" w:hAnsi="Century Gothic" w:cs="Times New Roman"/>
          <w:lang w:val="it-IT" w:eastAsia="it-IT"/>
        </w:rPr>
        <w:t>PI</w:t>
      </w:r>
      <w:r w:rsidR="00CB6E9B" w:rsidRPr="001D3266">
        <w:rPr>
          <w:rFonts w:ascii="Century Gothic" w:eastAsia="Times New Roman" w:hAnsi="Century Gothic" w:cs="Times New Roman"/>
          <w:lang w:val="it-IT" w:eastAsia="it-IT"/>
        </w:rPr>
        <w:t>va</w:t>
      </w:r>
      <w:proofErr w:type="spellEnd"/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________________________________________</w:t>
      </w: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PEC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>________________________________</w:t>
      </w:r>
    </w:p>
    <w:p w14:paraId="0AA8C403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7746309" w14:textId="77777777" w:rsidR="00DD6CEB" w:rsidRPr="001D3266" w:rsidRDefault="00DD6CEB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CHIEDE</w:t>
      </w:r>
    </w:p>
    <w:p w14:paraId="2B50735E" w14:textId="0B20A56A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D2B51F4" w14:textId="1684F51B" w:rsidR="00A35D19" w:rsidRPr="001D3266" w:rsidRDefault="006D0D2F" w:rsidP="00A35D19">
      <w:pPr>
        <w:adjustRightInd w:val="0"/>
        <w:jc w:val="both"/>
        <w:rPr>
          <w:rFonts w:ascii="Century Gothic" w:eastAsia="Times New Roman" w:hAnsi="Century Gothic" w:cs="Times New Roman"/>
          <w:highlight w:val="cy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d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 xml:space="preserve">i partecipare all' Avviso pubblico per la co-progettazione e attuazione di azioni finalizzate all’aumento di conoscenze e competenze finalizzate a sostenere processi di health literacy nei diversi target e potenziare l’attività di prevenzione e contrasto al gioco d’azzardo patologico (GAP) nei setting luoghi di lavoro, scuole, comunità locali, nonché di azioni integrate per promuovere la capacity building dei decisori, le reti locali e la diffusione di buone pratiche (nell’ambito dell’implementazione locale del </w:t>
      </w:r>
      <w:r w:rsidR="00DB78B8" w:rsidRPr="001D3266">
        <w:rPr>
          <w:rFonts w:ascii="Century Gothic" w:eastAsia="Times New Roman" w:hAnsi="Century Gothic" w:cs="Times New Roman"/>
          <w:lang w:val="it-IT" w:eastAsia="it-IT"/>
        </w:rPr>
        <w:t xml:space="preserve">Piano 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>d’</w:t>
      </w:r>
      <w:r w:rsidR="00DB78B8">
        <w:rPr>
          <w:rFonts w:ascii="Century Gothic" w:eastAsia="Times New Roman" w:hAnsi="Century Gothic" w:cs="Times New Roman"/>
          <w:lang w:val="it-IT" w:eastAsia="it-IT"/>
        </w:rPr>
        <w:t>A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 xml:space="preserve">zione </w:t>
      </w:r>
      <w:r w:rsidR="00DB78B8" w:rsidRPr="001D3266">
        <w:rPr>
          <w:rFonts w:ascii="Century Gothic" w:eastAsia="Times New Roman" w:hAnsi="Century Gothic" w:cs="Times New Roman"/>
          <w:lang w:val="it-IT" w:eastAsia="it-IT"/>
        </w:rPr>
        <w:t xml:space="preserve">Regionale </w:t>
      </w:r>
      <w:r w:rsidR="00DB78B8">
        <w:rPr>
          <w:rFonts w:ascii="Century Gothic" w:eastAsia="Times New Roman" w:hAnsi="Century Gothic" w:cs="Times New Roman"/>
          <w:lang w:val="it-IT" w:eastAsia="it-IT"/>
        </w:rPr>
        <w:t>G</w:t>
      </w:r>
      <w:r w:rsidR="00DB78B8" w:rsidRPr="001D3266">
        <w:rPr>
          <w:rFonts w:ascii="Century Gothic" w:eastAsia="Times New Roman" w:hAnsi="Century Gothic" w:cs="Times New Roman"/>
          <w:lang w:val="it-IT" w:eastAsia="it-IT"/>
        </w:rPr>
        <w:t xml:space="preserve">ap 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 xml:space="preserve">in attuazione della </w:t>
      </w:r>
      <w:r w:rsidR="00DB78B8">
        <w:rPr>
          <w:rFonts w:ascii="Century Gothic" w:eastAsia="Times New Roman" w:hAnsi="Century Gothic" w:cs="Times New Roman"/>
          <w:lang w:val="it-IT" w:eastAsia="it-IT"/>
        </w:rPr>
        <w:t>DGR</w:t>
      </w:r>
      <w:r w:rsidR="00DB78B8" w:rsidRPr="001D3266">
        <w:rPr>
          <w:rFonts w:ascii="Century Gothic" w:eastAsia="Times New Roman" w:hAnsi="Century Gothic" w:cs="Times New Roman"/>
          <w:lang w:val="it-IT" w:eastAsia="it-IT"/>
        </w:rPr>
        <w:t xml:space="preserve"> 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>585/18, dei decreti DG Welfare 8466/21 e 9591/22 e della deliberazione ATS 745/22) nello specifico dell’azione (barrare la casella corrispondente alla azione per cui si presenta la proposta progettuale</w:t>
      </w:r>
    </w:p>
    <w:p w14:paraId="7E768256" w14:textId="23730B3D" w:rsidR="00A35D19" w:rsidRPr="001D3266" w:rsidRDefault="00A35D19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F82EF84" w14:textId="77777777" w:rsidR="00A35D19" w:rsidRPr="001D3266" w:rsidRDefault="00A35D19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2B97FE1" w14:textId="106C6B60" w:rsidR="00FB74CC" w:rsidRPr="001D3266" w:rsidRDefault="006D0D2F" w:rsidP="00FB74CC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i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 xml:space="preserve">n riferimento </w:t>
      </w:r>
      <w:r w:rsidR="00FB74CC" w:rsidRPr="001D3266">
        <w:rPr>
          <w:rFonts w:ascii="Century Gothic" w:eastAsia="Times New Roman" w:hAnsi="Century Gothic" w:cs="Times New Roman"/>
          <w:lang w:val="it-IT" w:eastAsia="it-IT"/>
        </w:rPr>
        <w:t>all’</w:t>
      </w:r>
      <w:r w:rsidRPr="001D3266">
        <w:rPr>
          <w:rFonts w:ascii="Century Gothic" w:eastAsia="Times New Roman" w:hAnsi="Century Gothic" w:cs="Times New Roman"/>
          <w:lang w:val="it-IT" w:eastAsia="it-IT"/>
        </w:rPr>
        <w:t>A</w:t>
      </w:r>
      <w:r w:rsidR="00FB74CC" w:rsidRPr="001D3266">
        <w:rPr>
          <w:rFonts w:ascii="Century Gothic" w:eastAsia="Times New Roman" w:hAnsi="Century Gothic" w:cs="Times New Roman"/>
          <w:lang w:val="it-IT" w:eastAsia="it-IT"/>
        </w:rPr>
        <w:t>zione (È necessario presentare una istanza per ogni azione per cui si manifesta interesse):</w:t>
      </w:r>
    </w:p>
    <w:p w14:paraId="316BAD63" w14:textId="77777777" w:rsidR="00FB74CC" w:rsidRPr="001D3266" w:rsidRDefault="00FB74CC" w:rsidP="00FB74CC">
      <w:pPr>
        <w:pStyle w:val="Paragrafoelenco"/>
        <w:widowControl/>
        <w:numPr>
          <w:ilvl w:val="0"/>
          <w:numId w:val="14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Azione 1 - Azioni nel setting luoghi di lavoro</w:t>
      </w:r>
    </w:p>
    <w:p w14:paraId="0AE76FDB" w14:textId="77777777" w:rsidR="00FB74CC" w:rsidRPr="001D3266" w:rsidRDefault="00FB74CC" w:rsidP="00FB74CC">
      <w:pPr>
        <w:pStyle w:val="Paragrafoelenco"/>
        <w:widowControl/>
        <w:numPr>
          <w:ilvl w:val="0"/>
          <w:numId w:val="14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Azione 2 - Azioni nel setting scolastico</w:t>
      </w:r>
    </w:p>
    <w:p w14:paraId="6BBAE392" w14:textId="77777777" w:rsidR="00FB74CC" w:rsidRPr="001D3266" w:rsidRDefault="00FB74CC" w:rsidP="00FB74CC">
      <w:pPr>
        <w:pStyle w:val="Paragrafoelenco"/>
        <w:widowControl/>
        <w:numPr>
          <w:ilvl w:val="0"/>
          <w:numId w:val="14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Azione 3 - Azioni nel setting Comunità Locali</w:t>
      </w:r>
    </w:p>
    <w:p w14:paraId="7BB94F06" w14:textId="77777777" w:rsidR="00FB74CC" w:rsidRPr="001D3266" w:rsidRDefault="00FB74CC" w:rsidP="00FB74CC">
      <w:pPr>
        <w:pStyle w:val="Paragrafoelenco"/>
        <w:widowControl/>
        <w:numPr>
          <w:ilvl w:val="0"/>
          <w:numId w:val="14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Azione 4 </w:t>
      </w:r>
      <w:bookmarkStart w:id="2" w:name="_Hlk124509512"/>
      <w:r w:rsidRPr="001D3266">
        <w:rPr>
          <w:rFonts w:ascii="Century Gothic" w:eastAsia="Times New Roman" w:hAnsi="Century Gothic" w:cs="Times New Roman"/>
          <w:lang w:val="it-IT" w:eastAsia="it-IT"/>
        </w:rPr>
        <w:t>- Azioni integrate per promuovere aumento di conoscenze e competenze finalizzate a sostenere processi di health literacy nei diversi target e per promuovere la capacity building di decisori/reti locali dei diversi setting e la diffusione di buone pratiche</w:t>
      </w:r>
      <w:bookmarkEnd w:id="2"/>
    </w:p>
    <w:p w14:paraId="231094A8" w14:textId="5F697001" w:rsidR="006D0D2F" w:rsidRPr="001D3266" w:rsidRDefault="00FB74CC" w:rsidP="006D0D2F">
      <w:pPr>
        <w:pStyle w:val="Paragrafoelenco"/>
        <w:widowControl/>
        <w:numPr>
          <w:ilvl w:val="0"/>
          <w:numId w:val="14"/>
        </w:numPr>
        <w:autoSpaceDE/>
        <w:autoSpaceDN/>
        <w:ind w:left="709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Azione 5 - Azioni per l’integrazione con le linee di attività esito delle sperimentazione ex DGR 2609/19, valorizzando e rafforzando la collaborazione strategica e operativa fra SSR ed Enti Locali</w:t>
      </w:r>
      <w:r w:rsidR="006D0D2F" w:rsidRPr="001D3266">
        <w:rPr>
          <w:rFonts w:ascii="Century Gothic" w:eastAsia="Times New Roman" w:hAnsi="Century Gothic" w:cs="Times New Roman"/>
          <w:lang w:val="it-IT" w:eastAsia="it-IT"/>
        </w:rPr>
        <w:t xml:space="preserve">, relativamente all’area territoriale </w:t>
      </w:r>
    </w:p>
    <w:p w14:paraId="4E23C001" w14:textId="77777777" w:rsidR="006D0D2F" w:rsidRPr="001D3266" w:rsidRDefault="006D0D2F" w:rsidP="006D0D2F">
      <w:pPr>
        <w:pStyle w:val="Paragrafoelenco"/>
        <w:widowControl/>
        <w:numPr>
          <w:ilvl w:val="0"/>
          <w:numId w:val="20"/>
        </w:numPr>
        <w:autoSpaceDE/>
        <w:autoSpaceDN/>
        <w:ind w:left="1788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ASST Ovest, </w:t>
      </w:r>
    </w:p>
    <w:p w14:paraId="4C89D16F" w14:textId="77777777" w:rsidR="006D0D2F" w:rsidRPr="001D3266" w:rsidRDefault="006D0D2F" w:rsidP="006D0D2F">
      <w:pPr>
        <w:pStyle w:val="Paragrafoelenco"/>
        <w:widowControl/>
        <w:numPr>
          <w:ilvl w:val="0"/>
          <w:numId w:val="20"/>
        </w:numPr>
        <w:autoSpaceDE/>
        <w:autoSpaceDN/>
        <w:ind w:left="1788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ASST Rhodense, </w:t>
      </w:r>
    </w:p>
    <w:p w14:paraId="5E347ED1" w14:textId="77777777" w:rsidR="006D0D2F" w:rsidRPr="001D3266" w:rsidRDefault="006D0D2F" w:rsidP="006D0D2F">
      <w:pPr>
        <w:pStyle w:val="Paragrafoelenco"/>
        <w:widowControl/>
        <w:numPr>
          <w:ilvl w:val="0"/>
          <w:numId w:val="20"/>
        </w:numPr>
        <w:autoSpaceDE/>
        <w:autoSpaceDN/>
        <w:ind w:left="1788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lastRenderedPageBreak/>
        <w:t xml:space="preserve">ASST Nord Milano, </w:t>
      </w:r>
    </w:p>
    <w:p w14:paraId="1EF1FC8F" w14:textId="77777777" w:rsidR="006D0D2F" w:rsidRPr="001D3266" w:rsidRDefault="006D0D2F" w:rsidP="006D0D2F">
      <w:pPr>
        <w:pStyle w:val="Paragrafoelenco"/>
        <w:widowControl/>
        <w:numPr>
          <w:ilvl w:val="0"/>
          <w:numId w:val="20"/>
        </w:numPr>
        <w:autoSpaceDE/>
        <w:autoSpaceDN/>
        <w:ind w:left="1788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ASST Lodi, </w:t>
      </w:r>
    </w:p>
    <w:p w14:paraId="4472AB41" w14:textId="08DA3127" w:rsidR="006D0D2F" w:rsidRPr="001D3266" w:rsidRDefault="006D0D2F" w:rsidP="006D0D2F">
      <w:pPr>
        <w:pStyle w:val="Paragrafoelenco"/>
        <w:widowControl/>
        <w:numPr>
          <w:ilvl w:val="0"/>
          <w:numId w:val="20"/>
        </w:numPr>
        <w:autoSpaceDE/>
        <w:autoSpaceDN/>
        <w:ind w:left="1788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ASST Melegnano Adda Martesana </w:t>
      </w:r>
    </w:p>
    <w:p w14:paraId="7E20A404" w14:textId="49C157D3" w:rsidR="006D0D2F" w:rsidRPr="001D3266" w:rsidRDefault="006D0D2F" w:rsidP="006D0D2F">
      <w:pPr>
        <w:pStyle w:val="Paragrafoelenco"/>
        <w:widowControl/>
        <w:numPr>
          <w:ilvl w:val="0"/>
          <w:numId w:val="20"/>
        </w:numPr>
        <w:autoSpaceDE/>
        <w:autoSpaceDN/>
        <w:ind w:left="1788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Comune di Milano</w:t>
      </w:r>
    </w:p>
    <w:p w14:paraId="1CB16107" w14:textId="77777777" w:rsidR="00FB74CC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67F1D24D" w14:textId="77777777" w:rsidR="00FB74CC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F4BB7BE" w14:textId="064578C9" w:rsidR="00422B45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in qualità di</w:t>
      </w:r>
      <w:r w:rsidR="00422B45" w:rsidRPr="001D3266">
        <w:rPr>
          <w:rFonts w:ascii="Century Gothic" w:eastAsia="Times New Roman" w:hAnsi="Century Gothic" w:cs="Times New Roman"/>
          <w:lang w:val="it-IT" w:eastAsia="it-IT"/>
        </w:rPr>
        <w:t xml:space="preserve"> (barrare la casella interessata):</w:t>
      </w:r>
    </w:p>
    <w:p w14:paraId="5FE35762" w14:textId="77777777" w:rsidR="00FB74CC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6D4CAF2" w14:textId="2361B779" w:rsidR="00422B45" w:rsidRPr="001D3266" w:rsidRDefault="00FB74CC" w:rsidP="00A35D19">
      <w:pPr>
        <w:pStyle w:val="Paragrafoelenco"/>
        <w:widowControl/>
        <w:numPr>
          <w:ilvl w:val="0"/>
          <w:numId w:val="1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in relazione alle </w:t>
      </w:r>
      <w:r w:rsidR="006D0D2F" w:rsidRPr="001D3266">
        <w:rPr>
          <w:rFonts w:ascii="Century Gothic" w:eastAsia="Times New Roman" w:hAnsi="Century Gothic" w:cs="Times New Roman"/>
          <w:lang w:val="it-IT" w:eastAsia="it-IT"/>
        </w:rPr>
        <w:t>A</w:t>
      </w: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zioni 1, 2, 3 o 4 </w:t>
      </w:r>
    </w:p>
    <w:p w14:paraId="2C7A4E01" w14:textId="7342787F" w:rsidR="00422B45" w:rsidRPr="001D3266" w:rsidRDefault="00CB6E9B" w:rsidP="00A35D19">
      <w:pPr>
        <w:widowControl/>
        <w:numPr>
          <w:ilvl w:val="0"/>
          <w:numId w:val="21"/>
        </w:numPr>
        <w:autoSpaceDE/>
        <w:autoSpaceDN/>
        <w:ind w:right="51"/>
        <w:jc w:val="both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lang w:val="it-IT"/>
        </w:rPr>
        <w:t>TITOLARE</w:t>
      </w:r>
      <w:r w:rsidR="00556160" w:rsidRPr="001D3266">
        <w:rPr>
          <w:rFonts w:ascii="Century Gothic" w:hAnsi="Century Gothic"/>
          <w:lang w:val="it-IT"/>
        </w:rPr>
        <w:t xml:space="preserve"> di un’ipotesi progettuale come </w:t>
      </w:r>
      <w:r w:rsidRPr="001D3266">
        <w:rPr>
          <w:rFonts w:ascii="Century Gothic" w:hAnsi="Century Gothic"/>
          <w:lang w:val="it-IT"/>
        </w:rPr>
        <w:t>UNICO E</w:t>
      </w:r>
      <w:r w:rsidR="00556160" w:rsidRPr="001D3266">
        <w:rPr>
          <w:rFonts w:ascii="Century Gothic" w:hAnsi="Century Gothic"/>
          <w:lang w:val="it-IT"/>
        </w:rPr>
        <w:t xml:space="preserve">nte </w:t>
      </w:r>
      <w:r w:rsidR="00422B45" w:rsidRPr="001D3266">
        <w:rPr>
          <w:rFonts w:ascii="Century Gothic" w:hAnsi="Century Gothic"/>
          <w:lang w:val="it-IT"/>
        </w:rPr>
        <w:t xml:space="preserve">concorrente </w:t>
      </w:r>
    </w:p>
    <w:p w14:paraId="2648FDD5" w14:textId="2214D3BD" w:rsidR="00530892" w:rsidRPr="001D3266" w:rsidRDefault="00CB6E9B" w:rsidP="00A35D19">
      <w:pPr>
        <w:widowControl/>
        <w:numPr>
          <w:ilvl w:val="0"/>
          <w:numId w:val="21"/>
        </w:numPr>
        <w:autoSpaceDE/>
        <w:autoSpaceDN/>
        <w:ind w:right="51"/>
        <w:jc w:val="both"/>
        <w:rPr>
          <w:rFonts w:ascii="Century Gothic" w:hAnsi="Century Gothic"/>
          <w:i/>
          <w:lang w:val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ENTE CAPOFILA </w:t>
      </w:r>
      <w:r w:rsidR="00AD4047" w:rsidRPr="001D3266">
        <w:rPr>
          <w:rFonts w:ascii="Century Gothic" w:eastAsia="Times New Roman" w:hAnsi="Century Gothic" w:cs="Times New Roman"/>
          <w:lang w:val="it-IT" w:eastAsia="it-IT"/>
        </w:rPr>
        <w:t xml:space="preserve">di un'ipotesi progettuale </w:t>
      </w: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NELL’AMBITO DI UNA AGGREGAZIONE FORMALIZZATA </w:t>
      </w:r>
      <w:r w:rsidR="00530892" w:rsidRPr="001D3266">
        <w:rPr>
          <w:rFonts w:ascii="Century Gothic" w:eastAsia="Times New Roman" w:hAnsi="Century Gothic" w:cs="Times New Roman"/>
          <w:lang w:val="it-IT" w:eastAsia="it-IT"/>
        </w:rPr>
        <w:t>(Raggruppamento Temporaneo di Imprese o Associazione Temporanea di Imprese)</w:t>
      </w:r>
      <w:r w:rsidR="00AC0736" w:rsidRPr="001D3266">
        <w:rPr>
          <w:rFonts w:ascii="Century Gothic" w:eastAsia="Times New Roman" w:hAnsi="Century Gothic" w:cs="Times New Roman"/>
          <w:lang w:val="it-IT" w:eastAsia="it-IT"/>
        </w:rPr>
        <w:t xml:space="preserve"> </w:t>
      </w:r>
    </w:p>
    <w:p w14:paraId="41B0B102" w14:textId="12CEE58D" w:rsidR="00422B45" w:rsidRPr="001D3266" w:rsidRDefault="00422B45" w:rsidP="00FB74CC">
      <w:pPr>
        <w:widowControl/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  <w:r w:rsidRPr="001D3266">
        <w:rPr>
          <w:rFonts w:ascii="Century Gothic" w:hAnsi="Century Gothic"/>
          <w:i/>
          <w:lang w:val="it-IT"/>
        </w:rPr>
        <w:t>(</w:t>
      </w:r>
      <w:r w:rsidR="003C1E33" w:rsidRPr="001D3266">
        <w:rPr>
          <w:rFonts w:ascii="Century Gothic" w:hAnsi="Century Gothic"/>
          <w:i/>
          <w:lang w:val="it-IT"/>
        </w:rPr>
        <w:t>Indicare le generalità degli enti concorrenti i</w:t>
      </w:r>
      <w:r w:rsidRPr="001D3266">
        <w:rPr>
          <w:rFonts w:ascii="Century Gothic" w:hAnsi="Century Gothic"/>
          <w:i/>
          <w:lang w:val="it-IT"/>
        </w:rPr>
        <w:t>n caso di Raggruppamenti)</w:t>
      </w:r>
    </w:p>
    <w:p w14:paraId="32837BCF" w14:textId="77777777" w:rsidR="00422B45" w:rsidRPr="001D3266" w:rsidRDefault="00422B45" w:rsidP="00FB74CC">
      <w:pPr>
        <w:widowControl/>
        <w:numPr>
          <w:ilvl w:val="0"/>
          <w:numId w:val="12"/>
        </w:numPr>
        <w:tabs>
          <w:tab w:val="clear" w:pos="360"/>
          <w:tab w:val="num" w:pos="1916"/>
        </w:tabs>
        <w:autoSpaceDE/>
        <w:autoSpaceDN/>
        <w:ind w:left="1916" w:right="51"/>
        <w:jc w:val="both"/>
        <w:rPr>
          <w:rFonts w:ascii="Century Gothic" w:hAnsi="Century Gothic"/>
        </w:rPr>
      </w:pPr>
      <w:r w:rsidRPr="001D3266">
        <w:rPr>
          <w:rFonts w:ascii="Century Gothic" w:hAnsi="Century Gothic"/>
          <w:b/>
          <w:bCs/>
        </w:rPr>
        <w:t>______________________________________________</w:t>
      </w:r>
      <w:r w:rsidRPr="001D3266">
        <w:rPr>
          <w:rFonts w:ascii="Century Gothic" w:hAnsi="Century Gothic"/>
        </w:rPr>
        <w:t xml:space="preserve"> </w:t>
      </w:r>
    </w:p>
    <w:p w14:paraId="7931851E" w14:textId="0C7F7906" w:rsidR="00422B45" w:rsidRPr="001D3266" w:rsidRDefault="00422B45" w:rsidP="00FB74CC">
      <w:pPr>
        <w:widowControl/>
        <w:numPr>
          <w:ilvl w:val="0"/>
          <w:numId w:val="12"/>
        </w:numPr>
        <w:tabs>
          <w:tab w:val="clear" w:pos="360"/>
          <w:tab w:val="num" w:pos="1916"/>
        </w:tabs>
        <w:autoSpaceDE/>
        <w:autoSpaceDN/>
        <w:ind w:left="1916" w:right="51"/>
        <w:jc w:val="both"/>
        <w:rPr>
          <w:rFonts w:ascii="Century Gothic" w:hAnsi="Century Gothic"/>
        </w:rPr>
      </w:pPr>
      <w:r w:rsidRPr="001D3266">
        <w:rPr>
          <w:rFonts w:ascii="Century Gothic" w:hAnsi="Century Gothic"/>
          <w:b/>
          <w:bCs/>
        </w:rPr>
        <w:t xml:space="preserve">______________________________________________ </w:t>
      </w:r>
    </w:p>
    <w:p w14:paraId="191D8630" w14:textId="77777777" w:rsidR="00FB74CC" w:rsidRPr="001D3266" w:rsidRDefault="00FB74CC" w:rsidP="00556160">
      <w:pPr>
        <w:spacing w:line="240" w:lineRule="atLeast"/>
        <w:ind w:left="708" w:right="51"/>
        <w:jc w:val="both"/>
        <w:rPr>
          <w:sz w:val="16"/>
          <w:szCs w:val="16"/>
        </w:rPr>
      </w:pPr>
    </w:p>
    <w:p w14:paraId="242CC7BE" w14:textId="4422DF38" w:rsidR="00FB74CC" w:rsidRPr="001D3266" w:rsidRDefault="00FB74CC" w:rsidP="00FB74CC">
      <w:pPr>
        <w:pStyle w:val="Paragrafoelenco"/>
        <w:widowControl/>
        <w:numPr>
          <w:ilvl w:val="0"/>
          <w:numId w:val="1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in relazione all’azione 5</w:t>
      </w:r>
      <w:r w:rsidR="00A35D19" w:rsidRPr="001D3266">
        <w:rPr>
          <w:rFonts w:ascii="Century Gothic" w:eastAsia="Times New Roman" w:hAnsi="Century Gothic" w:cs="Times New Roman"/>
          <w:lang w:val="it-IT" w:eastAsia="it-IT"/>
        </w:rPr>
        <w:t xml:space="preserve">, </w:t>
      </w:r>
      <w:bookmarkStart w:id="3" w:name="_Hlk125192298"/>
      <w:r w:rsidR="005523B7" w:rsidRPr="001D3266">
        <w:rPr>
          <w:rFonts w:ascii="Century Gothic" w:eastAsia="Times New Roman" w:hAnsi="Century Gothic" w:cs="Times New Roman"/>
          <w:lang w:val="it-IT" w:eastAsia="it-IT"/>
        </w:rPr>
        <w:t>ENTE CAPOFILA di un'ipotesi progettuale NELL’AMBITO DI UNA AGGREGAZIONE con Enti Locali (formalizzata almeno con lettera di intenti sottoscritta dalle parti) e/o ulteriori organizzazioni del Terzo settore (sancita nella forma di Raggruppamento Temporaneo di Imprese o Associazione Temporanea di Imprese)</w:t>
      </w: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</w:t>
      </w:r>
    </w:p>
    <w:bookmarkEnd w:id="3"/>
    <w:p w14:paraId="32FB4475" w14:textId="69E4E058" w:rsidR="00FB74CC" w:rsidRPr="001D3266" w:rsidRDefault="00FB74CC" w:rsidP="00FB74CC">
      <w:pPr>
        <w:widowControl/>
        <w:tabs>
          <w:tab w:val="num" w:pos="1916"/>
        </w:tabs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  <w:r w:rsidRPr="001D3266">
        <w:rPr>
          <w:rFonts w:ascii="Century Gothic" w:hAnsi="Century Gothic"/>
          <w:i/>
          <w:lang w:val="it-IT"/>
        </w:rPr>
        <w:t xml:space="preserve">Indicare le generalità degli Enti del Terzo settore concorrenti </w:t>
      </w:r>
    </w:p>
    <w:p w14:paraId="5E95D617" w14:textId="77777777" w:rsidR="00FB74CC" w:rsidRPr="001D3266" w:rsidRDefault="00FB74CC" w:rsidP="00FB74CC">
      <w:pPr>
        <w:pStyle w:val="Paragrafoelenco"/>
        <w:widowControl/>
        <w:numPr>
          <w:ilvl w:val="0"/>
          <w:numId w:val="16"/>
        </w:numPr>
        <w:tabs>
          <w:tab w:val="num" w:pos="1916"/>
        </w:tabs>
        <w:autoSpaceDE/>
        <w:autoSpaceDN/>
        <w:ind w:right="51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b/>
          <w:bCs/>
          <w:lang w:val="it-IT"/>
        </w:rPr>
        <w:t>______________________________________________</w:t>
      </w:r>
    </w:p>
    <w:p w14:paraId="5DCB0B5E" w14:textId="7B8874F3" w:rsidR="00FB74CC" w:rsidRPr="001D3266" w:rsidRDefault="00FB74CC" w:rsidP="00FB74CC">
      <w:pPr>
        <w:pStyle w:val="Paragrafoelenco"/>
        <w:widowControl/>
        <w:numPr>
          <w:ilvl w:val="0"/>
          <w:numId w:val="16"/>
        </w:numPr>
        <w:tabs>
          <w:tab w:val="num" w:pos="1916"/>
        </w:tabs>
        <w:autoSpaceDE/>
        <w:autoSpaceDN/>
        <w:ind w:right="51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b/>
          <w:bCs/>
        </w:rPr>
        <w:t xml:space="preserve">______________________________________________ </w:t>
      </w:r>
    </w:p>
    <w:p w14:paraId="3CFB8424" w14:textId="7D458FD8" w:rsidR="00FB74CC" w:rsidRPr="001D3266" w:rsidRDefault="00FB74CC" w:rsidP="00FB74CC">
      <w:pPr>
        <w:pStyle w:val="Paragrafoelenco"/>
        <w:widowControl/>
        <w:numPr>
          <w:ilvl w:val="0"/>
          <w:numId w:val="16"/>
        </w:numPr>
        <w:tabs>
          <w:tab w:val="num" w:pos="1916"/>
        </w:tabs>
        <w:autoSpaceDE/>
        <w:autoSpaceDN/>
        <w:ind w:right="51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b/>
          <w:bCs/>
        </w:rPr>
        <w:t>….</w:t>
      </w:r>
    </w:p>
    <w:p w14:paraId="1F35F4AE" w14:textId="77777777" w:rsidR="00FB74CC" w:rsidRPr="001D3266" w:rsidRDefault="00FB74CC" w:rsidP="00FB74CC">
      <w:pPr>
        <w:widowControl/>
        <w:tabs>
          <w:tab w:val="num" w:pos="1916"/>
        </w:tabs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</w:p>
    <w:p w14:paraId="5C61DD28" w14:textId="7FFE3D96" w:rsidR="00FB74CC" w:rsidRPr="001D3266" w:rsidRDefault="00FB74CC" w:rsidP="00FB74CC">
      <w:pPr>
        <w:widowControl/>
        <w:tabs>
          <w:tab w:val="num" w:pos="1916"/>
        </w:tabs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  <w:r w:rsidRPr="001D3266">
        <w:rPr>
          <w:rFonts w:ascii="Century Gothic" w:hAnsi="Century Gothic"/>
          <w:i/>
          <w:lang w:val="it-IT"/>
        </w:rPr>
        <w:t xml:space="preserve">Indicare le generalità degli Enti locali concorrenti </w:t>
      </w:r>
    </w:p>
    <w:p w14:paraId="4AF030AF" w14:textId="77777777" w:rsidR="00FB74CC" w:rsidRPr="001D3266" w:rsidRDefault="00FB74CC" w:rsidP="00FB74CC">
      <w:pPr>
        <w:pStyle w:val="Paragrafoelenco"/>
        <w:widowControl/>
        <w:numPr>
          <w:ilvl w:val="0"/>
          <w:numId w:val="19"/>
        </w:numPr>
        <w:tabs>
          <w:tab w:val="num" w:pos="1916"/>
        </w:tabs>
        <w:autoSpaceDE/>
        <w:autoSpaceDN/>
        <w:ind w:right="5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hAnsi="Century Gothic"/>
          <w:b/>
          <w:bCs/>
          <w:lang w:val="it-IT"/>
        </w:rPr>
        <w:t>______________________________________________</w:t>
      </w:r>
    </w:p>
    <w:p w14:paraId="02FB4D6A" w14:textId="73F87ADE" w:rsidR="005C3E8C" w:rsidRPr="001D3266" w:rsidRDefault="00FB74CC" w:rsidP="00FB74CC">
      <w:pPr>
        <w:pStyle w:val="Paragrafoelenco"/>
        <w:widowControl/>
        <w:numPr>
          <w:ilvl w:val="0"/>
          <w:numId w:val="19"/>
        </w:numPr>
        <w:tabs>
          <w:tab w:val="num" w:pos="1916"/>
        </w:tabs>
        <w:autoSpaceDE/>
        <w:autoSpaceDN/>
        <w:ind w:right="5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hAnsi="Century Gothic"/>
          <w:b/>
          <w:bCs/>
        </w:rPr>
        <w:t>______________________________________________</w:t>
      </w:r>
    </w:p>
    <w:p w14:paraId="1E8E97AD" w14:textId="7443AB1E" w:rsidR="00FB74CC" w:rsidRPr="001D3266" w:rsidRDefault="00FB74CC" w:rsidP="00FB74CC">
      <w:pPr>
        <w:pStyle w:val="Paragrafoelenco"/>
        <w:widowControl/>
        <w:numPr>
          <w:ilvl w:val="0"/>
          <w:numId w:val="19"/>
        </w:numPr>
        <w:tabs>
          <w:tab w:val="num" w:pos="1916"/>
        </w:tabs>
        <w:autoSpaceDE/>
        <w:autoSpaceDN/>
        <w:ind w:right="5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hAnsi="Century Gothic"/>
          <w:b/>
          <w:bCs/>
        </w:rPr>
        <w:t>….</w:t>
      </w:r>
    </w:p>
    <w:p w14:paraId="170C80C6" w14:textId="0C104F8F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84C60E3" w14:textId="751CCA4F" w:rsidR="00A35D19" w:rsidRPr="001D3266" w:rsidRDefault="00A35D19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6C8A27AA" w14:textId="77777777" w:rsidR="00A35D19" w:rsidRPr="001D3266" w:rsidRDefault="00A35D19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06D3A7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C5642EC" w14:textId="77777777" w:rsidR="00D727AF" w:rsidRPr="001D3266" w:rsidRDefault="00D727AF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</w:p>
    <w:p w14:paraId="69686A27" w14:textId="1A2158BE" w:rsidR="00DD6CEB" w:rsidRPr="001D3266" w:rsidRDefault="00DD6CEB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 TAL FINE DICHIARA:</w:t>
      </w:r>
    </w:p>
    <w:p w14:paraId="65BD373A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6FC9CD7" w14:textId="716976DF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Che l'Ente di cui sopra:</w:t>
      </w:r>
    </w:p>
    <w:p w14:paraId="4419A5BE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6F8485C" w14:textId="70E2348B" w:rsidR="00DD6CEB" w:rsidRPr="00CD147F" w:rsidRDefault="00F24F5C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F24F5C">
        <w:rPr>
          <w:rFonts w:ascii="Century Gothic" w:eastAsia="Times New Roman" w:hAnsi="Century Gothic" w:cs="Times New Roman"/>
          <w:lang w:val="it-IT" w:eastAsia="it-IT"/>
        </w:rPr>
        <w:t xml:space="preserve">è un Ente del Terzo Settore (E.T.S.) di cui all'art. 4 del D. Lgs n. 117/2017 iscritto al RUNTS, in forma singola o associata (o che intendono associarsi) in Associazione Temporanea di </w:t>
      </w:r>
      <w:proofErr w:type="gramStart"/>
      <w:r w:rsidRPr="00F24F5C">
        <w:rPr>
          <w:rFonts w:ascii="Century Gothic" w:eastAsia="Times New Roman" w:hAnsi="Century Gothic" w:cs="Times New Roman"/>
          <w:lang w:val="it-IT" w:eastAsia="it-IT"/>
        </w:rPr>
        <w:t>Scopo;;</w:t>
      </w:r>
      <w:proofErr w:type="gramEnd"/>
    </w:p>
    <w:p w14:paraId="1DFCBF33" w14:textId="77777777" w:rsidR="00DD6CEB" w:rsidRPr="00CD147F" w:rsidRDefault="00DD6CEB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CD147F">
        <w:rPr>
          <w:rFonts w:ascii="Century Gothic" w:eastAsia="Times New Roman" w:hAnsi="Century Gothic" w:cs="Times New Roman"/>
          <w:lang w:val="it-IT" w:eastAsia="it-IT"/>
        </w:rPr>
        <w:t>è un Ente a carattere privato;</w:t>
      </w:r>
    </w:p>
    <w:p w14:paraId="043FCFD6" w14:textId="77777777" w:rsidR="00DD6CEB" w:rsidRPr="001D3266" w:rsidRDefault="00DD6CEB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ha finalità civiche, solidaristiche o di utilità sociali;</w:t>
      </w:r>
    </w:p>
    <w:p w14:paraId="1F150316" w14:textId="4DF3D501" w:rsidR="00DD6CEB" w:rsidRPr="001D3266" w:rsidRDefault="00880EDC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n</w:t>
      </w:r>
      <w:r w:rsidR="00DD6CEB" w:rsidRPr="001D3266">
        <w:rPr>
          <w:rFonts w:ascii="Century Gothic" w:eastAsia="Times New Roman" w:hAnsi="Century Gothic" w:cs="Times New Roman"/>
          <w:lang w:val="it-IT" w:eastAsia="it-IT"/>
        </w:rPr>
        <w:t>on ha scopo di lucro;</w:t>
      </w:r>
    </w:p>
    <w:p w14:paraId="67E34218" w14:textId="36D95A45" w:rsidR="00DD6CEB" w:rsidRPr="001D3266" w:rsidRDefault="00DD6CEB" w:rsidP="00DD6CEB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che le caratteristiche di cui sopra sono documentate dallo Statuto o Atto costitutivo,</w:t>
      </w:r>
    </w:p>
    <w:p w14:paraId="0DFFAB70" w14:textId="09CC9C17" w:rsidR="00C9489A" w:rsidRPr="001D3266" w:rsidRDefault="00DD6CEB" w:rsidP="00445EAC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di non rientrare in nessuno dei casi di esclusione indicati nell' Avviso;</w:t>
      </w:r>
    </w:p>
    <w:p w14:paraId="1182F0B8" w14:textId="73CE59AE" w:rsidR="00880EDC" w:rsidRPr="001D3266" w:rsidRDefault="00DD6CEB" w:rsidP="00445EAC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71C1" wp14:editId="1337E84F">
                <wp:simplePos x="0" y="0"/>
                <wp:positionH relativeFrom="page">
                  <wp:posOffset>7543800</wp:posOffset>
                </wp:positionH>
                <wp:positionV relativeFrom="page">
                  <wp:posOffset>4456430</wp:posOffset>
                </wp:positionV>
                <wp:extent cx="0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0FE0CB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50.9pt" to="594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yw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7E774" wp14:editId="0FD7354B">
                <wp:simplePos x="0" y="0"/>
                <wp:positionH relativeFrom="page">
                  <wp:posOffset>7552690</wp:posOffset>
                </wp:positionH>
                <wp:positionV relativeFrom="page">
                  <wp:posOffset>9347200</wp:posOffset>
                </wp:positionV>
                <wp:extent cx="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E27CEA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736pt" to="594.7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" strokecolor="#cfcfcf" strokeweight="0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44427" wp14:editId="60577810">
                <wp:simplePos x="0" y="0"/>
                <wp:positionH relativeFrom="page">
                  <wp:posOffset>7557770</wp:posOffset>
                </wp:positionH>
                <wp:positionV relativeFrom="page">
                  <wp:posOffset>10079990</wp:posOffset>
                </wp:positionV>
                <wp:extent cx="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71878F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1pt,793.7pt" to="595.1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" strokecolor="#bfbfbf" strokeweight="0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lang w:val="it-IT" w:eastAsia="it-IT"/>
        </w:rPr>
        <w:t>di autorizzare a condividere la propria ipotesi progettuale partecipando alla coprogettazione del progetto definitivo.</w:t>
      </w:r>
    </w:p>
    <w:p w14:paraId="7A6F1420" w14:textId="4E53609F" w:rsidR="00DD6CEB" w:rsidRPr="001D3266" w:rsidRDefault="00DD6CEB" w:rsidP="00880EDC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di essere a conoscenza che, in caso di falsità in atti e/o di dichiarazioni mendaci, saranno soggetti alle sanzioni previste dal Codice Penale e dalle leggi speciali in materia, secondo quanto disposto dall'art. 76 del D.P.R. 28 dicembre 2000, n° 445, </w:t>
      </w:r>
      <w:r w:rsidRPr="001D3266">
        <w:rPr>
          <w:rFonts w:ascii="Century Gothic" w:eastAsia="Times New Roman" w:hAnsi="Century Gothic" w:cs="Times New Roman"/>
          <w:lang w:val="it-IT" w:eastAsia="it-IT"/>
        </w:rPr>
        <w:lastRenderedPageBreak/>
        <w:t>nonché alla revoca del beneficio eventualmente conseguito sulla base della dichiarazione non veritiera ai sensi dell'art. 75 del citato D.P.R. n° 445/2000;</w:t>
      </w:r>
    </w:p>
    <w:p w14:paraId="1263FFA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15325B3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01DE8D7" w14:textId="590A7A44" w:rsidR="00DD6CEB" w:rsidRPr="001D3266" w:rsidRDefault="00DD6CEB" w:rsidP="00445EA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</w:t>
      </w:r>
    </w:p>
    <w:p w14:paraId="167A1F47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660EAFD9" w14:textId="4E70F332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Fotocopia non autenticata di un proprio documento di identità in 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>c</w:t>
      </w:r>
      <w:r w:rsidRPr="001D3266">
        <w:rPr>
          <w:rFonts w:ascii="Century Gothic" w:eastAsia="Times New Roman" w:hAnsi="Century Gothic" w:cs="Times New Roman"/>
          <w:lang w:val="it-IT" w:eastAsia="it-IT"/>
        </w:rPr>
        <w:t>orso di validità</w:t>
      </w:r>
    </w:p>
    <w:p w14:paraId="3E968F87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C7D03DC" w14:textId="5237B71B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Allegato a) scheda indicatori</w:t>
      </w:r>
    </w:p>
    <w:p w14:paraId="3E785F26" w14:textId="448EF5DA" w:rsidR="00D61E1F" w:rsidRPr="001D3266" w:rsidRDefault="00D61E1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Allegato b) scheda progetto</w:t>
      </w:r>
    </w:p>
    <w:p w14:paraId="3B7A91B9" w14:textId="277163F4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Allegato C) Curriculum Ente Titolare ovvero Curriculum Ente Capofila unitamente a quelli degli Enti partner nel caso di aggregazione formalizzata</w:t>
      </w:r>
    </w:p>
    <w:p w14:paraId="011BE3C4" w14:textId="023AE87A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8F53EDA" w14:textId="77777777" w:rsidR="006D0D2F" w:rsidRPr="001D3266" w:rsidRDefault="006D0D2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60A289E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EC52843" w14:textId="77777777" w:rsidR="00DD6CEB" w:rsidRPr="001D3266" w:rsidRDefault="00DD6CEB" w:rsidP="006D0D2F">
      <w:pPr>
        <w:widowControl/>
        <w:autoSpaceDE/>
        <w:autoSpaceDN/>
        <w:jc w:val="right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Timbro e firma del Legale rappresentante</w:t>
      </w:r>
    </w:p>
    <w:p w14:paraId="4CA67DA3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A2EB440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CC5D384" w14:textId="62CB0860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Luogo e data </w:t>
      </w:r>
      <w:r w:rsidRPr="001D3266">
        <w:rPr>
          <w:rFonts w:ascii="Century Gothic" w:eastAsia="Times New Roman" w:hAnsi="Century Gothic" w:cs="Times New Roman"/>
          <w:lang w:val="it-IT" w:eastAsia="it-IT"/>
        </w:rPr>
        <w:tab/>
      </w:r>
      <w:r w:rsidRPr="001D3266">
        <w:rPr>
          <w:rFonts w:ascii="Century Gothic" w:eastAsia="Times New Roman" w:hAnsi="Century Gothic" w:cs="Times New Roman"/>
          <w:lang w:val="it-IT" w:eastAsia="it-IT"/>
        </w:rPr>
        <w:tab/>
        <w:t xml:space="preserve"> </w:t>
      </w:r>
      <w:r w:rsidRPr="001D3266">
        <w:rPr>
          <w:rFonts w:ascii="Century Gothic" w:eastAsia="Times New Roman" w:hAnsi="Century Gothic" w:cs="Times New Roman"/>
          <w:lang w:val="it-IT" w:eastAsia="it-IT"/>
        </w:rPr>
        <w:tab/>
      </w:r>
    </w:p>
    <w:p w14:paraId="2C5047BF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  <w:sectPr w:rsidR="00DD6CEB" w:rsidRPr="001D3266" w:rsidSect="00415F16">
          <w:footerReference w:type="default" r:id="rId11"/>
          <w:type w:val="continuous"/>
          <w:pgSz w:w="11910" w:h="16830"/>
          <w:pgMar w:top="1417" w:right="1134" w:bottom="1134" w:left="1134" w:header="0" w:footer="955" w:gutter="0"/>
          <w:cols w:space="720"/>
          <w:docGrid w:linePitch="299"/>
        </w:sectPr>
      </w:pPr>
    </w:p>
    <w:p w14:paraId="6C8E14C0" w14:textId="77777777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917557A" w14:textId="77777777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9C0CD41" w14:textId="63790351" w:rsidR="006D0D2F" w:rsidRPr="001D3266" w:rsidRDefault="006D0D2F">
      <w:pPr>
        <w:widowControl/>
        <w:autoSpaceDE/>
        <w:autoSpaceDN/>
        <w:spacing w:after="160" w:line="259" w:lineRule="auto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br w:type="page"/>
      </w:r>
    </w:p>
    <w:p w14:paraId="34812E44" w14:textId="77777777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EDD273B" w14:textId="2BDB371B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b/>
          <w:bCs/>
          <w:lang w:val="it-IT" w:eastAsia="it-IT"/>
        </w:rPr>
      </w:pP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5ED3C" wp14:editId="768ACE17">
                <wp:simplePos x="0" y="0"/>
                <wp:positionH relativeFrom="page">
                  <wp:posOffset>7543800</wp:posOffset>
                </wp:positionH>
                <wp:positionV relativeFrom="page">
                  <wp:posOffset>6601460</wp:posOffset>
                </wp:positionV>
                <wp:extent cx="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315540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519.8pt" to="59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ZFw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14A82" wp14:editId="20642456">
                <wp:simplePos x="0" y="0"/>
                <wp:positionH relativeFrom="page">
                  <wp:posOffset>7543800</wp:posOffset>
                </wp:positionH>
                <wp:positionV relativeFrom="page">
                  <wp:posOffset>4376420</wp:posOffset>
                </wp:positionV>
                <wp:extent cx="0" cy="0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F0DAFA4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44.6pt" to="59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CoFg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Allegato a)</w:t>
      </w:r>
      <w:r w:rsidR="004B1F2B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 “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S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cheda 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I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ndicatori”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 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da allegare 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all'istanza di partecipazione</w:t>
      </w:r>
    </w:p>
    <w:p w14:paraId="32C204FF" w14:textId="37C51737" w:rsidR="00D61E1F" w:rsidRPr="001D3266" w:rsidRDefault="00D61E1F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p w14:paraId="452B95CC" w14:textId="77777777" w:rsidR="00D61E1F" w:rsidRPr="001D3266" w:rsidRDefault="00D61E1F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p w14:paraId="674A67C4" w14:textId="7115201E" w:rsidR="00C9489A" w:rsidRPr="001D3266" w:rsidRDefault="00C9489A" w:rsidP="00C9489A">
      <w:pPr>
        <w:pStyle w:val="Paragrafoelenco"/>
        <w:numPr>
          <w:ilvl w:val="0"/>
          <w:numId w:val="6"/>
        </w:numPr>
        <w:adjustRightInd w:val="0"/>
        <w:ind w:right="-1"/>
        <w:rPr>
          <w:rFonts w:cs="Calibri"/>
          <w:sz w:val="24"/>
          <w:szCs w:val="24"/>
          <w:u w:val="single"/>
          <w:lang w:val="it-IT"/>
        </w:rPr>
      </w:pPr>
      <w:r w:rsidRPr="001D3266">
        <w:rPr>
          <w:rFonts w:cs="Calibri"/>
          <w:sz w:val="24"/>
          <w:szCs w:val="24"/>
          <w:u w:val="single"/>
          <w:lang w:val="it-IT"/>
        </w:rPr>
        <w:t xml:space="preserve">Azione 1 – Setting Luoghi di lavoro </w:t>
      </w:r>
    </w:p>
    <w:p w14:paraId="527E2279" w14:textId="77777777" w:rsidR="00D61E1F" w:rsidRPr="001D3266" w:rsidRDefault="00D61E1F" w:rsidP="00D61E1F">
      <w:pPr>
        <w:adjustRightInd w:val="0"/>
        <w:ind w:right="-1" w:hanging="114"/>
        <w:rPr>
          <w:rFonts w:cs="Calibri"/>
          <w:sz w:val="24"/>
          <w:szCs w:val="24"/>
          <w:u w:val="single"/>
          <w:lang w:val="it-IT"/>
        </w:rPr>
      </w:pPr>
    </w:p>
    <w:p w14:paraId="2C7BBCFF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4295"/>
      </w:tblGrid>
      <w:tr w:rsidR="001D3266" w:rsidRPr="001D3266" w14:paraId="50155B56" w14:textId="77777777" w:rsidTr="00B36901">
        <w:tc>
          <w:tcPr>
            <w:tcW w:w="5524" w:type="dxa"/>
          </w:tcPr>
          <w:p w14:paraId="220E409B" w14:textId="7777777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496" w:type="dxa"/>
          </w:tcPr>
          <w:p w14:paraId="17D1361B" w14:textId="76B8AE6E" w:rsidR="00C9489A" w:rsidRPr="001D3266" w:rsidRDefault="00B36901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DESCRIZIONE 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1D3266" w:rsidRPr="001D3266" w14:paraId="10E3F0C2" w14:textId="77777777" w:rsidTr="00B36901">
        <w:tc>
          <w:tcPr>
            <w:tcW w:w="5524" w:type="dxa"/>
          </w:tcPr>
          <w:p w14:paraId="5E5DCE8D" w14:textId="4FEDEF69" w:rsidR="00C9489A" w:rsidRPr="001D3266" w:rsidRDefault="006D0D2F" w:rsidP="002F644B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sz w:val="24"/>
                <w:szCs w:val="24"/>
                <w:lang w:val="it-IT"/>
              </w:rPr>
              <w:t>I</w:t>
            </w:r>
            <w:r w:rsidR="00C9489A" w:rsidRPr="001D3266">
              <w:rPr>
                <w:sz w:val="24"/>
                <w:szCs w:val="24"/>
                <w:lang w:val="it-IT"/>
              </w:rPr>
              <w:t xml:space="preserve">potesi progettuale e relativo piano di valutazione di cui all’Allegato </w:t>
            </w:r>
            <w:r w:rsidRPr="001D3266">
              <w:rPr>
                <w:sz w:val="24"/>
                <w:szCs w:val="24"/>
                <w:lang w:val="it-IT"/>
              </w:rPr>
              <w:t>2</w:t>
            </w:r>
            <w:r w:rsidR="00B36901" w:rsidRPr="001D3266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4FC9EF08" w14:textId="5AF6AD20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7C85F05B" w14:textId="77777777" w:rsidTr="00B36901">
        <w:tc>
          <w:tcPr>
            <w:tcW w:w="5524" w:type="dxa"/>
          </w:tcPr>
          <w:p w14:paraId="1397F6B4" w14:textId="75B17F79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Adesione formalizzata alla proposta progettuale d</w:t>
            </w:r>
            <w:r w:rsidR="006D0D2F" w:rsidRPr="001D3266">
              <w:rPr>
                <w:rFonts w:cs="Calibri"/>
                <w:sz w:val="24"/>
                <w:szCs w:val="24"/>
                <w:lang w:val="it-IT"/>
              </w:rPr>
              <w:t>a parte d</w:t>
            </w: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i Aziende afferenti al Distretto di riferimento </w:t>
            </w:r>
          </w:p>
        </w:tc>
        <w:tc>
          <w:tcPr>
            <w:tcW w:w="4496" w:type="dxa"/>
          </w:tcPr>
          <w:p w14:paraId="47E02205" w14:textId="4F04CB9C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0D8634B4" w14:textId="77777777" w:rsidTr="00B36901">
        <w:tc>
          <w:tcPr>
            <w:tcW w:w="5524" w:type="dxa"/>
          </w:tcPr>
          <w:p w14:paraId="3962CB65" w14:textId="66141383" w:rsidR="00C9489A" w:rsidRPr="001D3266" w:rsidRDefault="006D0D2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oerenza della proposta progettuale con gli obiettivi del Piano Locale GAP ATS</w:t>
            </w:r>
            <w:r w:rsidR="00B36901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1E21B0BE" w14:textId="06040EDF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06D8FB99" w14:textId="77777777" w:rsidTr="00B36901">
        <w:tc>
          <w:tcPr>
            <w:tcW w:w="5524" w:type="dxa"/>
          </w:tcPr>
          <w:p w14:paraId="70A0A266" w14:textId="11AFB212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Eventuale cofinanziamento complessivo messo a disposizione dal Capofila e/o dai Soggetti partner</w:t>
            </w:r>
          </w:p>
        </w:tc>
        <w:tc>
          <w:tcPr>
            <w:tcW w:w="4496" w:type="dxa"/>
          </w:tcPr>
          <w:p w14:paraId="5D83080E" w14:textId="64BB236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0EC242A3" w14:textId="77777777" w:rsidTr="00B36901">
        <w:tc>
          <w:tcPr>
            <w:tcW w:w="5524" w:type="dxa"/>
          </w:tcPr>
          <w:p w14:paraId="4D38CF62" w14:textId="11C0476B" w:rsidR="00C9489A" w:rsidRPr="001D3266" w:rsidRDefault="006D0D2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s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ostenibilità nel tempo e stabilizzazione delle azioni con previsione delle risorse dedicate nel periodo successivo alla prima attuazione</w:t>
            </w:r>
            <w:r w:rsidR="00B36901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1778C24A" w14:textId="7A4A0E91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41593CBC" w14:textId="77777777" w:rsidTr="00B36901">
        <w:tc>
          <w:tcPr>
            <w:tcW w:w="5524" w:type="dxa"/>
          </w:tcPr>
          <w:p w14:paraId="4D833211" w14:textId="797FE49B" w:rsidR="00C9489A" w:rsidRPr="001D3266" w:rsidRDefault="006D0D2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rono programma e suo coerente sviluppo nell’arco del periodo di riferimento</w:t>
            </w:r>
            <w:r w:rsidR="00B36901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3D24A1A0" w14:textId="061DBCF3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C9489A" w:rsidRPr="001D3266" w14:paraId="394531AE" w14:textId="77777777" w:rsidTr="00B36901">
        <w:tc>
          <w:tcPr>
            <w:tcW w:w="5524" w:type="dxa"/>
          </w:tcPr>
          <w:p w14:paraId="177BC853" w14:textId="18F51351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Qualità delle risorse umane impiegate (CV, formazione/aggiornamento specifico su WHP coerenza dei profili con le attività previste: presenza di sociologi, assistenti sociali, formatori adulti ecc.)</w:t>
            </w:r>
          </w:p>
        </w:tc>
        <w:tc>
          <w:tcPr>
            <w:tcW w:w="4496" w:type="dxa"/>
          </w:tcPr>
          <w:p w14:paraId="02C0CB55" w14:textId="3DE67BE3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14:paraId="2E8FA3BA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</w:rPr>
      </w:pPr>
    </w:p>
    <w:p w14:paraId="5788D3EF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</w:rPr>
      </w:pPr>
    </w:p>
    <w:p w14:paraId="37376EF6" w14:textId="77777777" w:rsidR="00C9489A" w:rsidRPr="001D3266" w:rsidRDefault="00C9489A" w:rsidP="00C9489A">
      <w:pPr>
        <w:pStyle w:val="Paragrafoelenco"/>
        <w:numPr>
          <w:ilvl w:val="0"/>
          <w:numId w:val="6"/>
        </w:numPr>
        <w:adjustRightInd w:val="0"/>
        <w:ind w:right="-1"/>
        <w:rPr>
          <w:rFonts w:cs="Calibri"/>
          <w:sz w:val="24"/>
          <w:szCs w:val="24"/>
          <w:u w:val="single"/>
          <w:lang w:val="it-IT"/>
        </w:rPr>
      </w:pPr>
      <w:r w:rsidRPr="001D3266">
        <w:rPr>
          <w:rFonts w:cs="Calibri"/>
          <w:sz w:val="24"/>
          <w:szCs w:val="24"/>
          <w:u w:val="single"/>
          <w:lang w:val="it-IT"/>
        </w:rPr>
        <w:t xml:space="preserve">Azione 2 – Setting Scolastico </w:t>
      </w:r>
    </w:p>
    <w:p w14:paraId="64A8A5DC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highlight w:val="yell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4295"/>
      </w:tblGrid>
      <w:tr w:rsidR="001D3266" w:rsidRPr="001D3266" w14:paraId="104251C4" w14:textId="77777777" w:rsidTr="00670A79">
        <w:tc>
          <w:tcPr>
            <w:tcW w:w="5524" w:type="dxa"/>
          </w:tcPr>
          <w:p w14:paraId="34EFE89A" w14:textId="7777777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496" w:type="dxa"/>
          </w:tcPr>
          <w:p w14:paraId="72BB2333" w14:textId="5B649294" w:rsidR="00C9489A" w:rsidRPr="001D3266" w:rsidRDefault="00670A79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DESCRIZIONE 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1D3266" w:rsidRPr="001D3266" w14:paraId="042B4712" w14:textId="77777777" w:rsidTr="00670A79">
        <w:tc>
          <w:tcPr>
            <w:tcW w:w="5524" w:type="dxa"/>
          </w:tcPr>
          <w:p w14:paraId="5B4797F4" w14:textId="31EDD327" w:rsidR="00C9489A" w:rsidRPr="001D3266" w:rsidRDefault="006D0D2F" w:rsidP="002F644B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sz w:val="24"/>
                <w:szCs w:val="24"/>
                <w:lang w:val="it-IT"/>
              </w:rPr>
              <w:t>Ipotesi progettuale e relativo piano di valutazione di cui all’Allegato 2</w:t>
            </w:r>
          </w:p>
        </w:tc>
        <w:tc>
          <w:tcPr>
            <w:tcW w:w="4496" w:type="dxa"/>
          </w:tcPr>
          <w:p w14:paraId="649D5DFB" w14:textId="3C583040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78019EC6" w14:textId="77777777" w:rsidTr="00670A79">
        <w:tc>
          <w:tcPr>
            <w:tcW w:w="5524" w:type="dxa"/>
            <w:shd w:val="clear" w:color="auto" w:fill="FFFFFF"/>
          </w:tcPr>
          <w:p w14:paraId="0B522BB3" w14:textId="399B0661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Partnership formalizzata con la </w:t>
            </w:r>
            <w:r w:rsidR="006D0D2F" w:rsidRPr="001D3266">
              <w:rPr>
                <w:rFonts w:cs="Calibri"/>
                <w:sz w:val="24"/>
                <w:szCs w:val="24"/>
                <w:lang w:val="it-IT"/>
              </w:rPr>
              <w:t>S</w:t>
            </w: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cuola </w:t>
            </w:r>
            <w:r w:rsidR="006D0D2F"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apofila di </w:t>
            </w:r>
            <w:r w:rsidR="006D0D2F" w:rsidRPr="001D3266">
              <w:rPr>
                <w:rFonts w:cs="Calibri"/>
                <w:sz w:val="24"/>
                <w:szCs w:val="24"/>
                <w:lang w:val="it-IT"/>
              </w:rPr>
              <w:t>A</w:t>
            </w: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mbito </w:t>
            </w:r>
          </w:p>
        </w:tc>
        <w:tc>
          <w:tcPr>
            <w:tcW w:w="4496" w:type="dxa"/>
            <w:shd w:val="clear" w:color="auto" w:fill="FFFFFF"/>
          </w:tcPr>
          <w:p w14:paraId="6A63214E" w14:textId="1E3FE41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74D0974B" w14:textId="77777777" w:rsidTr="00670A79">
        <w:tc>
          <w:tcPr>
            <w:tcW w:w="5524" w:type="dxa"/>
          </w:tcPr>
          <w:p w14:paraId="71351247" w14:textId="1F31B5F2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Adesione formalizzata alla proposta progettuale di Istituzioni Scolastiche afferenti alla Rete d’Ambito di riferimento </w:t>
            </w:r>
          </w:p>
        </w:tc>
        <w:tc>
          <w:tcPr>
            <w:tcW w:w="4496" w:type="dxa"/>
          </w:tcPr>
          <w:p w14:paraId="1C0B33D8" w14:textId="141DFBDB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34A463DE" w14:textId="77777777" w:rsidTr="00670A79">
        <w:tc>
          <w:tcPr>
            <w:tcW w:w="5524" w:type="dxa"/>
          </w:tcPr>
          <w:p w14:paraId="0149106F" w14:textId="513946F0" w:rsidR="00C9489A" w:rsidRPr="001D3266" w:rsidRDefault="006D0D2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oerenza della proposta progettuale con gli obiettivi del Piano Locale GAP ATS</w:t>
            </w:r>
          </w:p>
        </w:tc>
        <w:tc>
          <w:tcPr>
            <w:tcW w:w="4496" w:type="dxa"/>
          </w:tcPr>
          <w:p w14:paraId="6B083349" w14:textId="5D53CE8F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20C3C7A5" w14:textId="77777777" w:rsidTr="00670A79">
        <w:tc>
          <w:tcPr>
            <w:tcW w:w="5524" w:type="dxa"/>
          </w:tcPr>
          <w:p w14:paraId="219813B1" w14:textId="71EF2C69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Eventuale cofinanziamento complessivo messo a disposizione dal Capofila e/o dai Soggetti partner</w:t>
            </w:r>
          </w:p>
        </w:tc>
        <w:tc>
          <w:tcPr>
            <w:tcW w:w="4496" w:type="dxa"/>
          </w:tcPr>
          <w:p w14:paraId="6238312F" w14:textId="73282128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354F5FF9" w14:textId="77777777" w:rsidTr="00670A79">
        <w:tc>
          <w:tcPr>
            <w:tcW w:w="5524" w:type="dxa"/>
          </w:tcPr>
          <w:p w14:paraId="11CECA2E" w14:textId="5BFE2513" w:rsidR="00C9489A" w:rsidRPr="001D3266" w:rsidRDefault="006D0D2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s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ostenibilità nel tempo e stabilizzazione delle azioni con previsione delle risorse dedicate nel periodo successivo alla prima attuazione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452EF3E5" w14:textId="658CFA3C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339134E4" w14:textId="77777777" w:rsidTr="00670A79">
        <w:tc>
          <w:tcPr>
            <w:tcW w:w="5524" w:type="dxa"/>
          </w:tcPr>
          <w:p w14:paraId="4121ADBF" w14:textId="2B74149D" w:rsidR="00C9489A" w:rsidRPr="001D3266" w:rsidRDefault="006D0D2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 xml:space="preserve">rono programma e suo coerente sviluppo 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lastRenderedPageBreak/>
              <w:t>nell’arco del periodo di riferimento</w:t>
            </w:r>
          </w:p>
        </w:tc>
        <w:tc>
          <w:tcPr>
            <w:tcW w:w="4496" w:type="dxa"/>
          </w:tcPr>
          <w:p w14:paraId="44134D81" w14:textId="6C68AFA1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C9489A" w:rsidRPr="001D3266" w14:paraId="2CDAC5CE" w14:textId="77777777" w:rsidTr="00670A79">
        <w:tc>
          <w:tcPr>
            <w:tcW w:w="5524" w:type="dxa"/>
          </w:tcPr>
          <w:p w14:paraId="64A6DF4D" w14:textId="26791701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Qualità delle risorse umane impiegate (CV, formazione/aggiornamento specifico su SHE, Rete SPS Lombardia, LST Lombardia, Unplugged Lombardia, Educazione tra pari); coerenza dei profili con le attività previste: presenza di educatori professionali, pedagogisti, psicologi sociali e di comunità, formatori adulti ecc.)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70D169F5" w14:textId="0726998B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14:paraId="5FE33598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highlight w:val="yellow"/>
          <w:lang w:val="it-IT"/>
        </w:rPr>
      </w:pPr>
    </w:p>
    <w:p w14:paraId="2A8BE62E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highlight w:val="yellow"/>
          <w:lang w:val="it-IT"/>
        </w:rPr>
      </w:pPr>
    </w:p>
    <w:p w14:paraId="540A4402" w14:textId="77777777" w:rsidR="00C9489A" w:rsidRPr="001D3266" w:rsidRDefault="00C9489A" w:rsidP="00C9489A">
      <w:pPr>
        <w:pStyle w:val="Paragrafoelenco"/>
        <w:numPr>
          <w:ilvl w:val="0"/>
          <w:numId w:val="6"/>
        </w:numPr>
        <w:adjustRightInd w:val="0"/>
        <w:ind w:right="-1"/>
        <w:rPr>
          <w:rFonts w:cs="Calibri"/>
          <w:sz w:val="24"/>
          <w:szCs w:val="24"/>
          <w:u w:val="single"/>
          <w:lang w:val="it-IT"/>
        </w:rPr>
      </w:pPr>
      <w:r w:rsidRPr="001D3266">
        <w:rPr>
          <w:rFonts w:cs="Calibri"/>
          <w:sz w:val="24"/>
          <w:szCs w:val="24"/>
          <w:u w:val="single"/>
          <w:lang w:val="it-IT"/>
        </w:rPr>
        <w:t xml:space="preserve">Azione 3 – Setting Comunità locali </w:t>
      </w:r>
    </w:p>
    <w:p w14:paraId="28DFDDA4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1D3266" w:rsidRPr="001D3266" w14:paraId="7E09A0BE" w14:textId="77777777" w:rsidTr="00670A79">
        <w:tc>
          <w:tcPr>
            <w:tcW w:w="5524" w:type="dxa"/>
          </w:tcPr>
          <w:p w14:paraId="2F46990C" w14:textId="7777777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104" w:type="dxa"/>
          </w:tcPr>
          <w:p w14:paraId="426A2B3D" w14:textId="66F777F0" w:rsidR="00C9489A" w:rsidRPr="001D3266" w:rsidRDefault="00670A79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DESCRIZIONE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1D3266" w:rsidRPr="001D3266" w14:paraId="5AECF6BD" w14:textId="77777777" w:rsidTr="00670A79">
        <w:tc>
          <w:tcPr>
            <w:tcW w:w="5524" w:type="dxa"/>
          </w:tcPr>
          <w:p w14:paraId="52689434" w14:textId="54A99F90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sz w:val="24"/>
                <w:szCs w:val="24"/>
                <w:lang w:val="it-IT"/>
              </w:rPr>
              <w:t>Ipotesi progettuale e relativo piano di valutazione di cui all’Allegato 2</w:t>
            </w:r>
          </w:p>
        </w:tc>
        <w:tc>
          <w:tcPr>
            <w:tcW w:w="4104" w:type="dxa"/>
          </w:tcPr>
          <w:p w14:paraId="110A8069" w14:textId="67512F53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6560E4F7" w14:textId="77777777" w:rsidTr="00670A79">
        <w:tc>
          <w:tcPr>
            <w:tcW w:w="5524" w:type="dxa"/>
          </w:tcPr>
          <w:p w14:paraId="4FC28C26" w14:textId="7211DCE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Adesione all’Azione già in fase preliminare di Comuni afferenti all’Ambito Territoriale di riferimento</w:t>
            </w:r>
          </w:p>
        </w:tc>
        <w:tc>
          <w:tcPr>
            <w:tcW w:w="4104" w:type="dxa"/>
          </w:tcPr>
          <w:p w14:paraId="75875F53" w14:textId="309181C8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5C3C5756" w14:textId="77777777" w:rsidTr="00670A79">
        <w:tc>
          <w:tcPr>
            <w:tcW w:w="5524" w:type="dxa"/>
          </w:tcPr>
          <w:p w14:paraId="513CD4A3" w14:textId="21210A4D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oerenza della proposta progettuale con gli obiettivi del Piano Locale GAP ATS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104" w:type="dxa"/>
          </w:tcPr>
          <w:p w14:paraId="25B64330" w14:textId="592CAE72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4321E162" w14:textId="77777777" w:rsidTr="00670A79">
        <w:tc>
          <w:tcPr>
            <w:tcW w:w="5524" w:type="dxa"/>
          </w:tcPr>
          <w:p w14:paraId="11EF6259" w14:textId="120F3D86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Eventuale cofinanziamento complessivo messo a disposizione dall’Ambito e/o dai Soggetti partner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104" w:type="dxa"/>
          </w:tcPr>
          <w:p w14:paraId="279CBD96" w14:textId="222D2E9F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2E9FBAA1" w14:textId="77777777" w:rsidTr="00670A79">
        <w:tc>
          <w:tcPr>
            <w:tcW w:w="5524" w:type="dxa"/>
          </w:tcPr>
          <w:p w14:paraId="05D047CB" w14:textId="0804AEC4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s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ostenibilità nel tempo e stabilizzazione delle azioni con previsione delle risorse dedicate nel periodo successivo alla prima attuazione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104" w:type="dxa"/>
          </w:tcPr>
          <w:p w14:paraId="225EEC66" w14:textId="3A62501F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5BE6DBEF" w14:textId="77777777" w:rsidTr="00670A79">
        <w:tc>
          <w:tcPr>
            <w:tcW w:w="5524" w:type="dxa"/>
          </w:tcPr>
          <w:p w14:paraId="40C78775" w14:textId="632904C9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rono programma e suo coerente sviluppo nell’arco del periodo di riferimento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104" w:type="dxa"/>
          </w:tcPr>
          <w:p w14:paraId="41A46C98" w14:textId="68A87E3D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C9489A" w:rsidRPr="001D3266" w14:paraId="344791DA" w14:textId="77777777" w:rsidTr="00670A79">
        <w:tc>
          <w:tcPr>
            <w:tcW w:w="5524" w:type="dxa"/>
          </w:tcPr>
          <w:p w14:paraId="42903C10" w14:textId="298D7C9F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Qualità delle risorse umane impiegate (CV, formazione/aggiornamento specifico; coerenza dei profili con le attività previste)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104" w:type="dxa"/>
          </w:tcPr>
          <w:p w14:paraId="325CFC4B" w14:textId="22FFE738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14:paraId="38B33269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p w14:paraId="4DA1B44B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p w14:paraId="4F8E8C65" w14:textId="338F5759" w:rsidR="00C9489A" w:rsidRPr="001D3266" w:rsidRDefault="00C9489A" w:rsidP="00C9489A">
      <w:pPr>
        <w:pStyle w:val="Paragrafoelenco"/>
        <w:numPr>
          <w:ilvl w:val="0"/>
          <w:numId w:val="6"/>
        </w:numPr>
        <w:adjustRightInd w:val="0"/>
        <w:ind w:right="-1"/>
        <w:rPr>
          <w:rFonts w:cs="Calibri"/>
          <w:sz w:val="24"/>
          <w:szCs w:val="24"/>
          <w:u w:val="single"/>
          <w:lang w:val="it-IT"/>
        </w:rPr>
      </w:pPr>
      <w:r w:rsidRPr="001D3266">
        <w:rPr>
          <w:rFonts w:cs="Calibri"/>
          <w:sz w:val="24"/>
          <w:szCs w:val="24"/>
          <w:u w:val="single"/>
          <w:lang w:val="it-IT"/>
        </w:rPr>
        <w:t>Azione 4 - Azioni integrate per promuovere aumento di conoscenze e competenze finalizzate a sostenere processi di health literacy nei diversi target e per promuovere la capacity building di decisori/reti locali dei diversi setting e la diffusione di buone pratiche</w:t>
      </w:r>
    </w:p>
    <w:p w14:paraId="2AACCECB" w14:textId="77777777" w:rsidR="00C9489A" w:rsidRPr="001D3266" w:rsidRDefault="00C9489A" w:rsidP="00C9489A">
      <w:pPr>
        <w:adjustRightInd w:val="0"/>
        <w:ind w:right="-1"/>
        <w:rPr>
          <w:rFonts w:cs="Calibri"/>
          <w:sz w:val="24"/>
          <w:szCs w:val="24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4295"/>
      </w:tblGrid>
      <w:tr w:rsidR="001D3266" w:rsidRPr="001D3266" w14:paraId="600EFBE5" w14:textId="77777777" w:rsidTr="00670A79">
        <w:tc>
          <w:tcPr>
            <w:tcW w:w="5524" w:type="dxa"/>
          </w:tcPr>
          <w:p w14:paraId="4285FBE4" w14:textId="7777777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496" w:type="dxa"/>
          </w:tcPr>
          <w:p w14:paraId="291D31DF" w14:textId="03073E9C" w:rsidR="00C9489A" w:rsidRPr="001D3266" w:rsidRDefault="00670A79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DESCRIZIONE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1D3266" w:rsidRPr="001D3266" w14:paraId="24C11973" w14:textId="77777777" w:rsidTr="00670A79">
        <w:tc>
          <w:tcPr>
            <w:tcW w:w="5524" w:type="dxa"/>
          </w:tcPr>
          <w:p w14:paraId="39E26FC3" w14:textId="7D7A2C25" w:rsidR="00C9489A" w:rsidRPr="001D3266" w:rsidRDefault="007F7B68" w:rsidP="002F644B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sz w:val="24"/>
                <w:szCs w:val="24"/>
                <w:lang w:val="it-IT"/>
              </w:rPr>
              <w:t>Ipotesi progettuale e relativo piano di valutazione di cui all’Allegato 2</w:t>
            </w:r>
          </w:p>
        </w:tc>
        <w:tc>
          <w:tcPr>
            <w:tcW w:w="4496" w:type="dxa"/>
          </w:tcPr>
          <w:p w14:paraId="3EE65113" w14:textId="1B5FBF0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6B4EF947" w14:textId="77777777" w:rsidTr="00670A79">
        <w:tc>
          <w:tcPr>
            <w:tcW w:w="5524" w:type="dxa"/>
          </w:tcPr>
          <w:p w14:paraId="1EFA1890" w14:textId="615F738A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Precedenti documentate esperienze del proponente e qualità delle risorse umane impiegate (CV, formazione/aggiornamento specifico; coerenza dei profili con le attività previste)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7B8D003C" w14:textId="43303B98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2F6354B3" w14:textId="77777777" w:rsidTr="00670A79">
        <w:tc>
          <w:tcPr>
            <w:tcW w:w="5524" w:type="dxa"/>
          </w:tcPr>
          <w:p w14:paraId="4FBDFFD2" w14:textId="5FBDCC74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Descrizione dell’a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rticolazione strutturale e/o organizzativa del Capofila su tutto il territorio della ATS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470BEBD6" w14:textId="2C6B1E12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076F63E3" w14:textId="77777777" w:rsidTr="00670A79">
        <w:tc>
          <w:tcPr>
            <w:tcW w:w="5524" w:type="dxa"/>
          </w:tcPr>
          <w:p w14:paraId="10B51658" w14:textId="3FB1DEA7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lastRenderedPageBreak/>
              <w:t>Elementi di 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oerenza della proposta progettuale con gli obiettivi del Piano Locale GAP AT</w:t>
            </w:r>
            <w:r w:rsidRPr="001D3266">
              <w:rPr>
                <w:rFonts w:cs="Calibri"/>
                <w:sz w:val="24"/>
                <w:szCs w:val="24"/>
                <w:lang w:val="it-IT"/>
              </w:rPr>
              <w:t>S</w:t>
            </w:r>
          </w:p>
        </w:tc>
        <w:tc>
          <w:tcPr>
            <w:tcW w:w="4496" w:type="dxa"/>
          </w:tcPr>
          <w:p w14:paraId="0E26F41B" w14:textId="246D68F0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5C78B5A6" w14:textId="77777777" w:rsidTr="00670A79">
        <w:tc>
          <w:tcPr>
            <w:tcW w:w="5524" w:type="dxa"/>
          </w:tcPr>
          <w:p w14:paraId="5757B828" w14:textId="4F7A5C9D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Eventuale cofinanziamento complessivo messo a disposizione dall’Ambito e/o dai Soggetti partner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5B40B550" w14:textId="145F9535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7FF20B9B" w14:textId="77777777" w:rsidTr="00670A79">
        <w:tc>
          <w:tcPr>
            <w:tcW w:w="5524" w:type="dxa"/>
          </w:tcPr>
          <w:p w14:paraId="1DDD7740" w14:textId="33A74556" w:rsidR="00C9489A" w:rsidRPr="001D3266" w:rsidRDefault="007F7B68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s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ostenibilità nel tempo e stabilizzazione delle azioni con previsione delle risorse dedicate nel periodo successivo alla prima attuazione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543492D6" w14:textId="31EBD9D0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C9489A" w:rsidRPr="001D3266" w14:paraId="0D368B21" w14:textId="77777777" w:rsidTr="00670A79">
        <w:tc>
          <w:tcPr>
            <w:tcW w:w="5524" w:type="dxa"/>
          </w:tcPr>
          <w:p w14:paraId="03B440C8" w14:textId="75FDB248" w:rsidR="00D61E1F" w:rsidRPr="001D3266" w:rsidRDefault="007F7B68" w:rsidP="002F644B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="00C9489A" w:rsidRPr="001D3266">
              <w:rPr>
                <w:rFonts w:cs="Calibri"/>
                <w:sz w:val="24"/>
                <w:szCs w:val="24"/>
                <w:lang w:val="it-IT"/>
              </w:rPr>
              <w:t>rono programma e suo coerente sviluppo nell’arco del periodo di riferimento</w:t>
            </w:r>
            <w:r w:rsidR="00670A79" w:rsidRPr="001D3266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96" w:type="dxa"/>
          </w:tcPr>
          <w:p w14:paraId="62E4C271" w14:textId="77777777" w:rsidR="00C9489A" w:rsidRPr="001D3266" w:rsidRDefault="00C9489A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  <w:p w14:paraId="3525FBB8" w14:textId="7B46B6EE" w:rsidR="00D61E1F" w:rsidRPr="001D3266" w:rsidRDefault="00D61E1F" w:rsidP="002F644B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14:paraId="1DAD7489" w14:textId="77777777" w:rsidR="00C9489A" w:rsidRPr="001D3266" w:rsidRDefault="00C9489A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B2B62BD" w14:textId="77777777" w:rsidR="00D61E1F" w:rsidRPr="001D3266" w:rsidRDefault="00D61E1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3038BC5" w14:textId="77777777" w:rsidR="00D61E1F" w:rsidRPr="001D3266" w:rsidRDefault="00D61E1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B355917" w14:textId="77777777" w:rsidR="00C83C96" w:rsidRPr="001D3266" w:rsidRDefault="00C83C96" w:rsidP="00C83C96">
      <w:pPr>
        <w:pStyle w:val="Paragrafoelenco"/>
        <w:numPr>
          <w:ilvl w:val="0"/>
          <w:numId w:val="6"/>
        </w:numPr>
        <w:adjustRightInd w:val="0"/>
        <w:ind w:right="-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cs="Calibri"/>
          <w:sz w:val="24"/>
          <w:szCs w:val="24"/>
          <w:u w:val="single"/>
          <w:lang w:val="it-IT"/>
        </w:rPr>
        <w:t>Azione 5 - Azioni per l’integrazione con le linee di attività esito delle sperimentazione ex DGR 2609/19, valorizzando e rafforzando la collaborazione strategica e operativa fra SSR ed Enti Locali</w:t>
      </w:r>
    </w:p>
    <w:p w14:paraId="6A72535A" w14:textId="77777777" w:rsidR="00C83C96" w:rsidRPr="001D3266" w:rsidRDefault="00C83C96" w:rsidP="00C83C96">
      <w:pPr>
        <w:adjustRightInd w:val="0"/>
        <w:ind w:right="-1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4295"/>
      </w:tblGrid>
      <w:tr w:rsidR="001D3266" w:rsidRPr="001D3266" w14:paraId="48A4044B" w14:textId="77777777" w:rsidTr="00366019">
        <w:tc>
          <w:tcPr>
            <w:tcW w:w="5524" w:type="dxa"/>
          </w:tcPr>
          <w:p w14:paraId="3EF49E18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496" w:type="dxa"/>
          </w:tcPr>
          <w:p w14:paraId="4961D137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DESCRIZIONE </w:t>
            </w:r>
          </w:p>
        </w:tc>
      </w:tr>
      <w:tr w:rsidR="001D3266" w:rsidRPr="001D3266" w14:paraId="1F253249" w14:textId="77777777" w:rsidTr="00366019">
        <w:tc>
          <w:tcPr>
            <w:tcW w:w="5524" w:type="dxa"/>
          </w:tcPr>
          <w:p w14:paraId="57459EDD" w14:textId="3A6F727F" w:rsidR="00C83C96" w:rsidRPr="001D3266" w:rsidRDefault="007F7B68" w:rsidP="00366019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sz w:val="24"/>
                <w:szCs w:val="24"/>
                <w:lang w:val="it-IT"/>
              </w:rPr>
              <w:t>Ipotesi progettuale e relativo piano di valutazione di cui all’Allegato 2</w:t>
            </w:r>
          </w:p>
        </w:tc>
        <w:tc>
          <w:tcPr>
            <w:tcW w:w="4496" w:type="dxa"/>
          </w:tcPr>
          <w:p w14:paraId="24EC7A86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034ADFC0" w14:textId="77777777" w:rsidTr="00366019">
        <w:tc>
          <w:tcPr>
            <w:tcW w:w="5524" w:type="dxa"/>
          </w:tcPr>
          <w:p w14:paraId="7106D88F" w14:textId="6726770A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Precedenti documentate esperienze del proponente e qualità delle risorse umane impiegate (CV, formazione/aggiornamento specifico; coerenza dei profili con le attività previste) </w:t>
            </w:r>
          </w:p>
        </w:tc>
        <w:tc>
          <w:tcPr>
            <w:tcW w:w="4496" w:type="dxa"/>
          </w:tcPr>
          <w:p w14:paraId="2EAECF13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25E12F18" w14:textId="77777777" w:rsidTr="00366019">
        <w:tc>
          <w:tcPr>
            <w:tcW w:w="5524" w:type="dxa"/>
          </w:tcPr>
          <w:p w14:paraId="6A76860A" w14:textId="551C6BC0" w:rsidR="00C83C96" w:rsidRPr="001D3266" w:rsidRDefault="007F7B6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Descrizione dell’a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 xml:space="preserve">rticolazione strutturale e/o organizzativa del Capofila su tutto il territorio della ATS </w:t>
            </w:r>
          </w:p>
        </w:tc>
        <w:tc>
          <w:tcPr>
            <w:tcW w:w="4496" w:type="dxa"/>
          </w:tcPr>
          <w:p w14:paraId="60011DCD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1A8BF9B2" w14:textId="77777777" w:rsidTr="00366019">
        <w:tc>
          <w:tcPr>
            <w:tcW w:w="5524" w:type="dxa"/>
          </w:tcPr>
          <w:p w14:paraId="4AD87B98" w14:textId="3F6D6C26" w:rsidR="00C83C96" w:rsidRPr="001D3266" w:rsidRDefault="007F7B6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c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 xml:space="preserve">oerenza della proposta progettuale con gli obiettivi del Piano Locale GAP ATS </w:t>
            </w:r>
          </w:p>
        </w:tc>
        <w:tc>
          <w:tcPr>
            <w:tcW w:w="4496" w:type="dxa"/>
          </w:tcPr>
          <w:p w14:paraId="6E0A41D2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22F5DBD6" w14:textId="77777777" w:rsidTr="00366019">
        <w:tc>
          <w:tcPr>
            <w:tcW w:w="5524" w:type="dxa"/>
          </w:tcPr>
          <w:p w14:paraId="06F6E46E" w14:textId="2179148A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Eventuale cofinanziamento complessivo messo a disposizione dall’Ambito e/o dai Soggetti partner </w:t>
            </w:r>
          </w:p>
        </w:tc>
        <w:tc>
          <w:tcPr>
            <w:tcW w:w="4496" w:type="dxa"/>
          </w:tcPr>
          <w:p w14:paraId="48A5FD5E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485B083F" w14:textId="77777777" w:rsidTr="00366019">
        <w:tc>
          <w:tcPr>
            <w:tcW w:w="5524" w:type="dxa"/>
          </w:tcPr>
          <w:p w14:paraId="4CFF6EAB" w14:textId="52D9A2B2" w:rsidR="00C83C96" w:rsidRPr="001D3266" w:rsidRDefault="007F7B6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s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>ostenibilità nel tempo e stabilizzazione delle azioni con previsione delle risorse dedicate nel periodo successivo alla prima attuazione</w:t>
            </w:r>
          </w:p>
        </w:tc>
        <w:tc>
          <w:tcPr>
            <w:tcW w:w="4496" w:type="dxa"/>
          </w:tcPr>
          <w:p w14:paraId="7E456C5C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447D58A5" w14:textId="77777777" w:rsidTr="00366019">
        <w:tc>
          <w:tcPr>
            <w:tcW w:w="5524" w:type="dxa"/>
          </w:tcPr>
          <w:p w14:paraId="6758386B" w14:textId="40BA1510" w:rsidR="00C83C96" w:rsidRPr="001D3266" w:rsidRDefault="007F7B68" w:rsidP="00366019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 xml:space="preserve">rono programma e suo coerente sviluppo nell’arco del periodo di riferimento </w:t>
            </w:r>
          </w:p>
        </w:tc>
        <w:tc>
          <w:tcPr>
            <w:tcW w:w="4496" w:type="dxa"/>
          </w:tcPr>
          <w:p w14:paraId="3E79516A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  <w:p w14:paraId="4F35229A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1D3266" w14:paraId="3DF08FB4" w14:textId="77777777" w:rsidTr="00366019">
        <w:tc>
          <w:tcPr>
            <w:tcW w:w="5524" w:type="dxa"/>
          </w:tcPr>
          <w:p w14:paraId="1099E207" w14:textId="3B9230EA" w:rsidR="005A15D8" w:rsidRPr="001D3266" w:rsidRDefault="005A15D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Presenza di interventi ed azioni in integrazione con il SSR </w:t>
            </w:r>
          </w:p>
        </w:tc>
        <w:tc>
          <w:tcPr>
            <w:tcW w:w="4496" w:type="dxa"/>
          </w:tcPr>
          <w:p w14:paraId="7A80E57B" w14:textId="77777777" w:rsidR="005A15D8" w:rsidRPr="001D3266" w:rsidRDefault="005A15D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14:paraId="32394362" w14:textId="02B164BD" w:rsidR="00D61E1F" w:rsidRPr="001D3266" w:rsidRDefault="00C83C96" w:rsidP="00C83C96">
      <w:pPr>
        <w:adjustRightInd w:val="0"/>
        <w:ind w:right="-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</w:t>
      </w:r>
      <w:r w:rsidR="00D61E1F" w:rsidRPr="001D3266">
        <w:rPr>
          <w:rFonts w:ascii="Century Gothic" w:eastAsia="Times New Roman" w:hAnsi="Century Gothic" w:cs="Times New Roman"/>
          <w:lang w:val="it-IT" w:eastAsia="it-IT"/>
        </w:rPr>
        <w:br w:type="page"/>
      </w:r>
    </w:p>
    <w:p w14:paraId="33253D73" w14:textId="0992B4CB" w:rsidR="00D61E1F" w:rsidRPr="001D3266" w:rsidRDefault="00D61E1F" w:rsidP="00D61E1F">
      <w:pPr>
        <w:widowControl/>
        <w:autoSpaceDE/>
        <w:autoSpaceDN/>
        <w:jc w:val="both"/>
        <w:rPr>
          <w:rFonts w:ascii="Century Gothic" w:eastAsia="Times New Roman" w:hAnsi="Century Gothic" w:cs="Times New Roman"/>
          <w:b/>
          <w:bCs/>
          <w:lang w:val="it-IT" w:eastAsia="it-IT"/>
        </w:rPr>
      </w:pP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3CBE" wp14:editId="152E284E">
                <wp:simplePos x="0" y="0"/>
                <wp:positionH relativeFrom="page">
                  <wp:posOffset>7543800</wp:posOffset>
                </wp:positionH>
                <wp:positionV relativeFrom="page">
                  <wp:posOffset>6601460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87FF4C"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519.8pt" to="59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7S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D05AA" wp14:editId="225F0F9E">
                <wp:simplePos x="0" y="0"/>
                <wp:positionH relativeFrom="page">
                  <wp:posOffset>7543800</wp:posOffset>
                </wp:positionH>
                <wp:positionV relativeFrom="page">
                  <wp:posOffset>4376420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CF698B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44.6pt" to="59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a1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Allegato b) 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“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S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cheda progetto” 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da allegare 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all'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I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stanza di partecipazione</w:t>
      </w:r>
    </w:p>
    <w:p w14:paraId="5B5F1628" w14:textId="77777777" w:rsidR="00D61E1F" w:rsidRPr="001D3266" w:rsidRDefault="00D61E1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8E6C0CE" w14:textId="77777777" w:rsidR="000924AF" w:rsidRPr="001D3266" w:rsidRDefault="000924A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pPr w:leftFromText="141" w:rightFromText="141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1D3266" w14:paraId="021BE5D0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71D597" w14:textId="77777777" w:rsidR="00415F16" w:rsidRPr="001D3266" w:rsidRDefault="00415F16" w:rsidP="00415F16">
            <w:pPr>
              <w:spacing w:before="48" w:line="276" w:lineRule="exact"/>
              <w:ind w:left="74"/>
              <w:rPr>
                <w:rFonts w:ascii="Century Gothic" w:hAnsi="Century Gothic"/>
                <w:lang w:val="it-IT"/>
              </w:rPr>
            </w:pPr>
            <w:r w:rsidRPr="001D3266">
              <w:rPr>
                <w:rFonts w:ascii="Century Gothic" w:hAnsi="Century Gothic" w:cs="Verdana Bold"/>
                <w:lang w:val="it-IT"/>
              </w:rPr>
              <w:t>Denominazione del soggetto giuridico proponente:</w:t>
            </w:r>
          </w:p>
        </w:tc>
      </w:tr>
      <w:tr w:rsidR="001D3266" w:rsidRPr="001D3266" w14:paraId="19D64CE0" w14:textId="77777777" w:rsidTr="00415F16">
        <w:trPr>
          <w:trHeight w:hRule="exact" w:val="459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4C1BE2" w14:textId="77777777" w:rsidR="00415F16" w:rsidRPr="001D3266" w:rsidRDefault="00415F16" w:rsidP="00415F16">
            <w:pPr>
              <w:spacing w:before="99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Indirizzo</w:t>
            </w:r>
            <w:proofErr w:type="spellEnd"/>
            <w:r w:rsidRPr="001D3266">
              <w:rPr>
                <w:rFonts w:ascii="Century Gothic" w:hAnsi="Century Gothic" w:cs="Verdana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"/>
              </w:rPr>
              <w:t>dell’Ente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0FFB2625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4FF873" w14:textId="77777777" w:rsidR="00415F16" w:rsidRPr="001D3266" w:rsidRDefault="00415F16" w:rsidP="00415F16">
            <w:pPr>
              <w:tabs>
                <w:tab w:val="left" w:pos="4685"/>
              </w:tabs>
              <w:spacing w:before="9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Codice</w:t>
            </w:r>
            <w:proofErr w:type="spellEnd"/>
            <w:r w:rsidRPr="001D3266">
              <w:rPr>
                <w:rFonts w:ascii="Century Gothic" w:hAnsi="Century Gothic" w:cs="Verdana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"/>
              </w:rPr>
              <w:t>fiscale</w:t>
            </w:r>
            <w:proofErr w:type="spellEnd"/>
            <w:r w:rsidRPr="001D3266">
              <w:rPr>
                <w:rFonts w:ascii="Century Gothic" w:hAnsi="Century Gothic" w:cs="Verdana"/>
              </w:rPr>
              <w:t xml:space="preserve">: </w:t>
            </w:r>
            <w:r w:rsidRPr="001D3266">
              <w:rPr>
                <w:rFonts w:ascii="Century Gothic" w:hAnsi="Century Gothic" w:cs="Verdana"/>
              </w:rPr>
              <w:tab/>
              <w:t>Partita IVA:</w:t>
            </w:r>
          </w:p>
        </w:tc>
      </w:tr>
      <w:tr w:rsidR="001D3266" w:rsidRPr="001D3266" w14:paraId="79AA895D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31CF4" w14:textId="77777777" w:rsidR="00415F16" w:rsidRPr="001D3266" w:rsidRDefault="00415F16" w:rsidP="00415F16">
            <w:pPr>
              <w:spacing w:before="9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Telefono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18801FA9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64B4FD" w14:textId="77777777" w:rsidR="00415F16" w:rsidRPr="001D3266" w:rsidRDefault="00415F16" w:rsidP="00415F16">
            <w:pPr>
              <w:spacing w:before="99" w:line="276" w:lineRule="exact"/>
              <w:ind w:left="74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 w:cs="Verdana"/>
              </w:rPr>
              <w:t>e-mail:</w:t>
            </w:r>
          </w:p>
        </w:tc>
      </w:tr>
    </w:tbl>
    <w:p w14:paraId="701CDE8B" w14:textId="77777777" w:rsidR="00415F16" w:rsidRPr="001D3266" w:rsidRDefault="00415F16" w:rsidP="00415F16">
      <w:pPr>
        <w:spacing w:line="200" w:lineRule="exact"/>
        <w:ind w:left="1058"/>
        <w:rPr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1D3266" w14:paraId="2E9C36BC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117AAD" w14:textId="77777777" w:rsidR="00415F16" w:rsidRPr="001D3266" w:rsidRDefault="00415F16" w:rsidP="00415F16">
            <w:pPr>
              <w:spacing w:before="4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 Bold"/>
              </w:rPr>
              <w:t>Referente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per </w:t>
            </w:r>
            <w:proofErr w:type="spellStart"/>
            <w:r w:rsidRPr="001D3266">
              <w:rPr>
                <w:rFonts w:ascii="Century Gothic" w:hAnsi="Century Gothic" w:cs="Verdana Bold"/>
              </w:rPr>
              <w:t>il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 Bold"/>
              </w:rPr>
              <w:t>progetto</w:t>
            </w:r>
            <w:proofErr w:type="spellEnd"/>
          </w:p>
        </w:tc>
      </w:tr>
      <w:tr w:rsidR="001D3266" w:rsidRPr="001D3266" w14:paraId="4439BD38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EC95C0" w14:textId="77777777" w:rsidR="00415F16" w:rsidRPr="001D3266" w:rsidRDefault="00415F16" w:rsidP="00415F16">
            <w:pPr>
              <w:spacing w:before="99" w:line="276" w:lineRule="exact"/>
              <w:ind w:left="74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 w:cs="Verdana"/>
              </w:rPr>
              <w:t xml:space="preserve">Nome e </w:t>
            </w:r>
            <w:proofErr w:type="spellStart"/>
            <w:r w:rsidRPr="001D3266">
              <w:rPr>
                <w:rFonts w:ascii="Century Gothic" w:hAnsi="Century Gothic" w:cs="Verdana"/>
              </w:rPr>
              <w:t>Cognome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4BA4A15A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1CD858" w14:textId="77777777" w:rsidR="00415F16" w:rsidRPr="001D3266" w:rsidRDefault="00415F16" w:rsidP="00415F16">
            <w:pPr>
              <w:spacing w:before="9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Telefono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6C116F5E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CEDD6E" w14:textId="77777777" w:rsidR="00415F16" w:rsidRPr="001D3266" w:rsidRDefault="00415F16" w:rsidP="00415F16">
            <w:pPr>
              <w:spacing w:before="98" w:line="276" w:lineRule="exact"/>
              <w:ind w:left="74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 w:cs="Verdana"/>
              </w:rPr>
              <w:t>e-mail:</w:t>
            </w:r>
          </w:p>
        </w:tc>
      </w:tr>
    </w:tbl>
    <w:p w14:paraId="3D68B804" w14:textId="77777777" w:rsidR="00415F16" w:rsidRPr="001D3266" w:rsidRDefault="00415F16" w:rsidP="00415F16">
      <w:pPr>
        <w:spacing w:line="200" w:lineRule="exact"/>
        <w:ind w:left="1058"/>
        <w:rPr>
          <w:rFonts w:ascii="Century Gothic" w:hAnsi="Century Gothic"/>
        </w:rPr>
      </w:pPr>
    </w:p>
    <w:tbl>
      <w:tblPr>
        <w:tblpPr w:leftFromText="141" w:rightFromText="141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1D3266" w14:paraId="2927CA67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C761" w14:textId="77777777" w:rsidR="00415F16" w:rsidRPr="001D3266" w:rsidRDefault="00415F16" w:rsidP="00415F16">
            <w:pPr>
              <w:spacing w:before="4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 Bold"/>
              </w:rPr>
              <w:t>Tipologia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di </w:t>
            </w:r>
            <w:proofErr w:type="spellStart"/>
            <w:r w:rsidRPr="001D3266">
              <w:rPr>
                <w:rFonts w:ascii="Century Gothic" w:hAnsi="Century Gothic" w:cs="Verdana Bold"/>
              </w:rPr>
              <w:t>soggetto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 Bold"/>
              </w:rPr>
              <w:t>proponente</w:t>
            </w:r>
            <w:proofErr w:type="spellEnd"/>
          </w:p>
        </w:tc>
      </w:tr>
      <w:tr w:rsidR="001D3266" w:rsidRPr="001D3266" w14:paraId="0A68391F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9620" w14:textId="77777777" w:rsidR="00415F16" w:rsidRPr="001D3266" w:rsidRDefault="00415F16" w:rsidP="00415F16">
            <w:pPr>
              <w:spacing w:before="89" w:line="276" w:lineRule="exact"/>
              <w:ind w:left="358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/>
                <w:spacing w:val="-6"/>
              </w:rPr>
              <w:t>   Pubblico</w:t>
            </w:r>
          </w:p>
        </w:tc>
      </w:tr>
      <w:tr w:rsidR="001D3266" w:rsidRPr="001D3266" w14:paraId="2A0DCAB6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1887" w14:textId="77777777" w:rsidR="00415F16" w:rsidRPr="001D3266" w:rsidRDefault="00415F16" w:rsidP="00415F16">
            <w:pPr>
              <w:spacing w:before="86" w:line="276" w:lineRule="exact"/>
              <w:ind w:left="358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/>
                <w:spacing w:val="-7"/>
                <w:w w:val="94"/>
              </w:rPr>
              <w:t xml:space="preserve">    </w:t>
            </w:r>
            <w:proofErr w:type="spellStart"/>
            <w:r w:rsidRPr="001D3266">
              <w:rPr>
                <w:rFonts w:ascii="Century Gothic" w:hAnsi="Century Gothic"/>
                <w:spacing w:val="-7"/>
                <w:w w:val="94"/>
              </w:rPr>
              <w:t>Privato</w:t>
            </w:r>
            <w:proofErr w:type="spellEnd"/>
          </w:p>
        </w:tc>
      </w:tr>
    </w:tbl>
    <w:p w14:paraId="75683735" w14:textId="77777777" w:rsidR="00415F16" w:rsidRPr="001D3266" w:rsidRDefault="00415F16" w:rsidP="00415F16">
      <w:pPr>
        <w:spacing w:line="241" w:lineRule="exact"/>
        <w:ind w:left="1058"/>
        <w:rPr>
          <w:rFonts w:ascii="Century Gothic" w:hAnsi="Century Gothic"/>
        </w:rPr>
      </w:pPr>
    </w:p>
    <w:p w14:paraId="6243AA79" w14:textId="77777777" w:rsidR="00415F16" w:rsidRPr="001D3266" w:rsidRDefault="00415F16" w:rsidP="00415F16">
      <w:pPr>
        <w:spacing w:line="200" w:lineRule="exact"/>
        <w:ind w:left="1058"/>
        <w:rPr>
          <w:rFonts w:ascii="Century Gothic" w:hAnsi="Century Gothic"/>
        </w:rPr>
      </w:pPr>
    </w:p>
    <w:p w14:paraId="58EFCF7A" w14:textId="77777777" w:rsidR="00415F16" w:rsidRPr="001D3266" w:rsidRDefault="00415F16" w:rsidP="00415F16">
      <w:pPr>
        <w:spacing w:line="242" w:lineRule="exact"/>
        <w:rPr>
          <w:rFonts w:ascii="Century Gothic" w:hAnsi="Century Gothic"/>
        </w:rPr>
      </w:pPr>
    </w:p>
    <w:tbl>
      <w:tblPr>
        <w:tblStyle w:val="Grigliatabella"/>
        <w:tblW w:w="10020" w:type="dxa"/>
        <w:tblLook w:val="04A0" w:firstRow="1" w:lastRow="0" w:firstColumn="1" w:lastColumn="0" w:noHBand="0" w:noVBand="1"/>
      </w:tblPr>
      <w:tblGrid>
        <w:gridCol w:w="5010"/>
        <w:gridCol w:w="5010"/>
      </w:tblGrid>
      <w:tr w:rsidR="001D3266" w:rsidRPr="001D3266" w14:paraId="09C28FFC" w14:textId="77777777" w:rsidTr="00415F16">
        <w:tc>
          <w:tcPr>
            <w:tcW w:w="5010" w:type="dxa"/>
          </w:tcPr>
          <w:p w14:paraId="7E12600F" w14:textId="300615A0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 xml:space="preserve">Azione di riferimento </w:t>
            </w:r>
          </w:p>
        </w:tc>
        <w:tc>
          <w:tcPr>
            <w:tcW w:w="5010" w:type="dxa"/>
          </w:tcPr>
          <w:p w14:paraId="51AF43A6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4CED19E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28C25E9" w14:textId="5D4C5644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D9674F8" w14:textId="77777777" w:rsidTr="00415F16">
        <w:tc>
          <w:tcPr>
            <w:tcW w:w="5010" w:type="dxa"/>
          </w:tcPr>
          <w:p w14:paraId="09607AAE" w14:textId="7478697F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Obiettivi che si intendono raggiungere</w:t>
            </w:r>
          </w:p>
        </w:tc>
        <w:tc>
          <w:tcPr>
            <w:tcW w:w="5010" w:type="dxa"/>
          </w:tcPr>
          <w:p w14:paraId="6684D7AF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12DD2E7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416582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081A5E1D" w14:textId="1600B46C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3ECCAA16" w14:textId="77777777" w:rsidTr="00415F16">
        <w:tc>
          <w:tcPr>
            <w:tcW w:w="5010" w:type="dxa"/>
          </w:tcPr>
          <w:p w14:paraId="7AE7F8A3" w14:textId="4A742D30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 xml:space="preserve">Soggetti coinvolti </w:t>
            </w:r>
          </w:p>
        </w:tc>
        <w:tc>
          <w:tcPr>
            <w:tcW w:w="5010" w:type="dxa"/>
          </w:tcPr>
          <w:p w14:paraId="5B66D04C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71B4842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25E4B402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0122DA1" w14:textId="1CAFF8B3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5BED2586" w14:textId="77777777" w:rsidTr="00415F16">
        <w:tc>
          <w:tcPr>
            <w:tcW w:w="5010" w:type="dxa"/>
          </w:tcPr>
          <w:p w14:paraId="65F6749C" w14:textId="77777777" w:rsidR="00415F16" w:rsidRPr="001D3266" w:rsidRDefault="00415F16" w:rsidP="00415F16">
            <w:pPr>
              <w:spacing w:line="276" w:lineRule="exact"/>
              <w:rPr>
                <w:rFonts w:ascii="Century Gothic" w:hAnsi="Century Gothic"/>
                <w:lang w:val="it-IT"/>
              </w:rPr>
            </w:pPr>
            <w:r w:rsidRPr="001D3266">
              <w:rPr>
                <w:rFonts w:ascii="Century Gothic" w:hAnsi="Century Gothic"/>
                <w:lang w:val="it-IT"/>
              </w:rPr>
              <w:t xml:space="preserve">Raccordo previsto con strumenti di programmazione socio-sanitaria e sociale (PIL ATS e Piani di Zona </w:t>
            </w:r>
          </w:p>
          <w:p w14:paraId="6A454865" w14:textId="3AE46D46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Comuni)</w:t>
            </w:r>
          </w:p>
        </w:tc>
        <w:tc>
          <w:tcPr>
            <w:tcW w:w="5010" w:type="dxa"/>
          </w:tcPr>
          <w:p w14:paraId="4CA5F492" w14:textId="2393703B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4E26F4A" w14:textId="77777777" w:rsidTr="00415F16">
        <w:tc>
          <w:tcPr>
            <w:tcW w:w="5010" w:type="dxa"/>
          </w:tcPr>
          <w:p w14:paraId="1047744A" w14:textId="6840DFC8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Azioni previste</w:t>
            </w:r>
          </w:p>
        </w:tc>
        <w:tc>
          <w:tcPr>
            <w:tcW w:w="5010" w:type="dxa"/>
          </w:tcPr>
          <w:p w14:paraId="4789F3C7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22B10FE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137BF2C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3C56D3B" w14:textId="7DBC7093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70958F35" w14:textId="77777777" w:rsidTr="00415F16">
        <w:tc>
          <w:tcPr>
            <w:tcW w:w="5010" w:type="dxa"/>
          </w:tcPr>
          <w:p w14:paraId="4FA316D8" w14:textId="1BD5F531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Modalità di implementazione</w:t>
            </w:r>
          </w:p>
        </w:tc>
        <w:tc>
          <w:tcPr>
            <w:tcW w:w="5010" w:type="dxa"/>
          </w:tcPr>
          <w:p w14:paraId="328DEB88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0058983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628B5F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780C70C" w14:textId="5F79290D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716BBC11" w14:textId="77777777" w:rsidTr="00415F16">
        <w:tc>
          <w:tcPr>
            <w:tcW w:w="5010" w:type="dxa"/>
          </w:tcPr>
          <w:p w14:paraId="2B309AA6" w14:textId="7A2C241A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Destinatari</w:t>
            </w:r>
          </w:p>
        </w:tc>
        <w:tc>
          <w:tcPr>
            <w:tcW w:w="5010" w:type="dxa"/>
          </w:tcPr>
          <w:p w14:paraId="2B89AE7D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80FD808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73A9A86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2D20661" w14:textId="22DF82CD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38E1F58F" w14:textId="77777777" w:rsidTr="00415F16">
        <w:tc>
          <w:tcPr>
            <w:tcW w:w="5010" w:type="dxa"/>
          </w:tcPr>
          <w:p w14:paraId="26F62D0D" w14:textId="0A71E858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lastRenderedPageBreak/>
              <w:t>Collegamenti di rete per il potenziamento delle attività di prevenzione e contrasto GAP</w:t>
            </w:r>
          </w:p>
        </w:tc>
        <w:tc>
          <w:tcPr>
            <w:tcW w:w="5010" w:type="dxa"/>
          </w:tcPr>
          <w:p w14:paraId="2BECE623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87BBC28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0DC64972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5F0140CD" w14:textId="5DEDFB15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53994CA7" w14:textId="77777777" w:rsidTr="00415F16">
        <w:tc>
          <w:tcPr>
            <w:tcW w:w="5010" w:type="dxa"/>
          </w:tcPr>
          <w:p w14:paraId="76484442" w14:textId="4EEB24DA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Risultati attesi e di miglioramento rispetto al contesto attuale</w:t>
            </w:r>
          </w:p>
        </w:tc>
        <w:tc>
          <w:tcPr>
            <w:tcW w:w="5010" w:type="dxa"/>
          </w:tcPr>
          <w:p w14:paraId="0D4A89BC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9016381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3782970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435A790" w14:textId="0553307F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415F16" w:rsidRPr="001D3266" w14:paraId="461E0C27" w14:textId="77777777" w:rsidTr="00415F16">
        <w:tc>
          <w:tcPr>
            <w:tcW w:w="5010" w:type="dxa"/>
          </w:tcPr>
          <w:p w14:paraId="368F4326" w14:textId="1D9E11A4" w:rsidR="00415F16" w:rsidRPr="001D3266" w:rsidRDefault="00415F16" w:rsidP="00415F16">
            <w:pPr>
              <w:widowControl/>
              <w:tabs>
                <w:tab w:val="left" w:pos="4321"/>
              </w:tabs>
              <w:autoSpaceDE/>
              <w:autoSpaceDN/>
              <w:jc w:val="both"/>
              <w:rPr>
                <w:rFonts w:ascii="Century Gothic" w:hAnsi="Century Gothic"/>
                <w:lang w:val="it-IT"/>
              </w:rPr>
            </w:pPr>
            <w:r w:rsidRPr="001D3266">
              <w:rPr>
                <w:rFonts w:ascii="Century Gothic" w:hAnsi="Century Gothic" w:cs="Verdana Bold"/>
                <w:w w:val="105"/>
                <w:lang w:val="it-IT"/>
              </w:rPr>
              <w:t>Strumenti di valutazione</w:t>
            </w:r>
          </w:p>
        </w:tc>
        <w:tc>
          <w:tcPr>
            <w:tcW w:w="5010" w:type="dxa"/>
          </w:tcPr>
          <w:p w14:paraId="448AB550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8E3AF2C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59361619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10FCC51" w14:textId="01C40D12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</w:tbl>
    <w:p w14:paraId="57B44702" w14:textId="77777777" w:rsidR="000924AF" w:rsidRPr="001D3266" w:rsidRDefault="000924A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1337175" w14:textId="27B36364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7F8B9EA" w14:textId="0C00FD88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D0B14BD" w14:textId="4D275154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867E5F8" w14:textId="44EE4EDC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55419D4" w14:textId="066F8D92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096CC52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425C018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  <w:sectPr w:rsidR="00415F16" w:rsidRPr="001D3266" w:rsidSect="00415F16">
          <w:footerReference w:type="default" r:id="rId12"/>
          <w:type w:val="continuous"/>
          <w:pgSz w:w="11910" w:h="16830"/>
          <w:pgMar w:top="1417" w:right="1134" w:bottom="1134" w:left="1134" w:header="0" w:footer="0" w:gutter="0"/>
          <w:cols w:space="720"/>
        </w:sectPr>
      </w:pPr>
    </w:p>
    <w:p w14:paraId="050157CE" w14:textId="44EB5B98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69"/>
      </w:tblGrid>
      <w:tr w:rsidR="00415F16" w:rsidRPr="001D3266" w14:paraId="7CDB37C1" w14:textId="77777777" w:rsidTr="003668EB">
        <w:tc>
          <w:tcPr>
            <w:tcW w:w="5000" w:type="pct"/>
          </w:tcPr>
          <w:p w14:paraId="6B499557" w14:textId="77777777" w:rsidR="007F7B68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hAnsi="Century Gothic"/>
                <w:b/>
                <w:bCs/>
                <w:lang w:val="it-IT"/>
              </w:rPr>
            </w:pPr>
            <w:r w:rsidRPr="001D3266">
              <w:rPr>
                <w:rFonts w:ascii="Century Gothic" w:hAnsi="Century Gothic"/>
                <w:b/>
                <w:bCs/>
                <w:lang w:val="it-IT"/>
              </w:rPr>
              <w:t>Cronoprogramma (</w:t>
            </w:r>
            <w:proofErr w:type="spellStart"/>
            <w:r w:rsidRPr="001D3266">
              <w:rPr>
                <w:rFonts w:ascii="Century Gothic" w:hAnsi="Century Gothic"/>
                <w:b/>
                <w:bCs/>
                <w:lang w:val="it-IT"/>
              </w:rPr>
              <w:t>Gantt</w:t>
            </w:r>
            <w:proofErr w:type="spellEnd"/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) </w:t>
            </w:r>
            <w:r w:rsidR="007F7B68" w:rsidRPr="001D3266">
              <w:rPr>
                <w:rFonts w:ascii="Century Gothic" w:hAnsi="Century Gothic"/>
                <w:b/>
                <w:bCs/>
                <w:lang w:val="it-IT"/>
              </w:rPr>
              <w:t>- P</w:t>
            </w: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revisione di tempistiche di avvio e conclusione di ogni azione </w:t>
            </w:r>
          </w:p>
          <w:p w14:paraId="5C21197A" w14:textId="1CAE0EB0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bCs/>
                <w:lang w:val="it-IT" w:eastAsia="it-IT"/>
              </w:rPr>
            </w:pP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Dettagliare la tempistica </w:t>
            </w:r>
            <w:r w:rsidR="007F7B68" w:rsidRPr="001D3266">
              <w:rPr>
                <w:rFonts w:ascii="Century Gothic" w:hAnsi="Century Gothic"/>
                <w:b/>
                <w:bCs/>
                <w:lang w:val="it-IT"/>
              </w:rPr>
              <w:t xml:space="preserve">ipotizzata </w:t>
            </w: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per ogni azione </w:t>
            </w:r>
          </w:p>
        </w:tc>
      </w:tr>
    </w:tbl>
    <w:p w14:paraId="4AB9078C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C35725B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82"/>
        <w:gridCol w:w="1091"/>
        <w:gridCol w:w="1091"/>
        <w:gridCol w:w="1088"/>
        <w:gridCol w:w="1088"/>
        <w:gridCol w:w="1088"/>
        <w:gridCol w:w="1088"/>
        <w:gridCol w:w="1088"/>
        <w:gridCol w:w="1088"/>
        <w:gridCol w:w="1087"/>
        <w:gridCol w:w="1113"/>
        <w:gridCol w:w="1064"/>
        <w:gridCol w:w="1113"/>
      </w:tblGrid>
      <w:tr w:rsidR="001D3266" w:rsidRPr="001D3266" w14:paraId="16FD663E" w14:textId="77777777" w:rsidTr="003668EB">
        <w:tc>
          <w:tcPr>
            <w:tcW w:w="414" w:type="pct"/>
          </w:tcPr>
          <w:p w14:paraId="3AC57B38" w14:textId="7E6D6A05" w:rsidR="00415F16" w:rsidRPr="001D3266" w:rsidRDefault="007F7B68" w:rsidP="007F7B68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M</w:t>
            </w:r>
            <w:r w:rsidR="00415F16" w:rsidRPr="001D3266">
              <w:rPr>
                <w:rFonts w:ascii="Century Gothic" w:eastAsia="Times New Roman" w:hAnsi="Century Gothic" w:cs="Times New Roman"/>
                <w:lang w:val="it-IT" w:eastAsia="it-IT"/>
              </w:rPr>
              <w:t>ese</w:t>
            </w:r>
          </w:p>
          <w:p w14:paraId="46893774" w14:textId="77777777" w:rsidR="007F7B68" w:rsidRPr="001D3266" w:rsidRDefault="007F7B68" w:rsidP="007F7B68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550C25A" w14:textId="08F3721D" w:rsidR="007F7B68" w:rsidRPr="001D3266" w:rsidRDefault="007F7B68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 xml:space="preserve">Azione </w:t>
            </w:r>
          </w:p>
        </w:tc>
        <w:tc>
          <w:tcPr>
            <w:tcW w:w="382" w:type="pct"/>
          </w:tcPr>
          <w:p w14:paraId="03AFBBD0" w14:textId="17F26D32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</w:t>
            </w:r>
          </w:p>
        </w:tc>
        <w:tc>
          <w:tcPr>
            <w:tcW w:w="382" w:type="pct"/>
          </w:tcPr>
          <w:p w14:paraId="079786C2" w14:textId="46AD336B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2</w:t>
            </w:r>
          </w:p>
        </w:tc>
        <w:tc>
          <w:tcPr>
            <w:tcW w:w="381" w:type="pct"/>
          </w:tcPr>
          <w:p w14:paraId="563CBF73" w14:textId="7D9A6044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3</w:t>
            </w:r>
          </w:p>
        </w:tc>
        <w:tc>
          <w:tcPr>
            <w:tcW w:w="381" w:type="pct"/>
          </w:tcPr>
          <w:p w14:paraId="738986ED" w14:textId="266C0D16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4</w:t>
            </w:r>
          </w:p>
        </w:tc>
        <w:tc>
          <w:tcPr>
            <w:tcW w:w="381" w:type="pct"/>
          </w:tcPr>
          <w:p w14:paraId="7E0A1E5E" w14:textId="1A3ECC8D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5</w:t>
            </w:r>
          </w:p>
        </w:tc>
        <w:tc>
          <w:tcPr>
            <w:tcW w:w="381" w:type="pct"/>
          </w:tcPr>
          <w:p w14:paraId="653BE81E" w14:textId="763A029A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6</w:t>
            </w:r>
          </w:p>
        </w:tc>
        <w:tc>
          <w:tcPr>
            <w:tcW w:w="381" w:type="pct"/>
          </w:tcPr>
          <w:p w14:paraId="4644BD5C" w14:textId="2A82D5CB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7</w:t>
            </w:r>
          </w:p>
        </w:tc>
        <w:tc>
          <w:tcPr>
            <w:tcW w:w="381" w:type="pct"/>
          </w:tcPr>
          <w:p w14:paraId="562152EE" w14:textId="78508C5B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8</w:t>
            </w:r>
          </w:p>
        </w:tc>
        <w:tc>
          <w:tcPr>
            <w:tcW w:w="381" w:type="pct"/>
          </w:tcPr>
          <w:p w14:paraId="57774C80" w14:textId="4525876E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9</w:t>
            </w:r>
          </w:p>
        </w:tc>
        <w:tc>
          <w:tcPr>
            <w:tcW w:w="390" w:type="pct"/>
          </w:tcPr>
          <w:p w14:paraId="16BEB4C0" w14:textId="05320591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10</w:t>
            </w:r>
          </w:p>
        </w:tc>
        <w:tc>
          <w:tcPr>
            <w:tcW w:w="373" w:type="pct"/>
          </w:tcPr>
          <w:p w14:paraId="7675FBFC" w14:textId="0A0748C5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11</w:t>
            </w:r>
          </w:p>
        </w:tc>
        <w:tc>
          <w:tcPr>
            <w:tcW w:w="390" w:type="pct"/>
          </w:tcPr>
          <w:p w14:paraId="2D28F2F5" w14:textId="619C772C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12</w:t>
            </w:r>
          </w:p>
        </w:tc>
      </w:tr>
      <w:tr w:rsidR="001D3266" w:rsidRPr="001D3266" w14:paraId="32269664" w14:textId="77777777" w:rsidTr="003668EB">
        <w:tc>
          <w:tcPr>
            <w:tcW w:w="414" w:type="pct"/>
          </w:tcPr>
          <w:p w14:paraId="02458664" w14:textId="3B48AB44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4041599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261780C1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EB336B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C47ED90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E71A5B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8EF802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71418C1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90693F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5C67E54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18D4314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1F746CF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5085A56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1475AF58" w14:textId="77777777" w:rsidTr="003668EB">
        <w:tc>
          <w:tcPr>
            <w:tcW w:w="414" w:type="pct"/>
          </w:tcPr>
          <w:p w14:paraId="09BB844B" w14:textId="15F9FD5C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79CEDD3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1009EBD1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7A85A3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099A6A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19C2B9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F420E0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4214D9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CAB011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755714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23E85564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23209CA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35262C1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539E6453" w14:textId="77777777" w:rsidTr="003668EB">
        <w:tc>
          <w:tcPr>
            <w:tcW w:w="414" w:type="pct"/>
          </w:tcPr>
          <w:p w14:paraId="367484F1" w14:textId="3D4EE252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2F1CF222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0481E15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5AF6C8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5E426C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CB16E8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DEAD62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526D2E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D7623B0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843F81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6292874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2A5D0D68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4ED81B5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0A899C66" w14:textId="77777777" w:rsidTr="003668EB">
        <w:tc>
          <w:tcPr>
            <w:tcW w:w="414" w:type="pct"/>
          </w:tcPr>
          <w:p w14:paraId="74EF1374" w14:textId="01AF5E2A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12CA3B1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734A5F4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736639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C984DA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9E90FA4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D09AA9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6E3576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5A9CC26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ADA441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3273881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1539A53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5F84F3C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C9F094D" w14:textId="77777777" w:rsidTr="003668EB">
        <w:tc>
          <w:tcPr>
            <w:tcW w:w="414" w:type="pct"/>
          </w:tcPr>
          <w:p w14:paraId="23C9074B" w14:textId="3DCA3228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7229863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3E0EA7C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53472EF8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CE1CA5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2D1C5B2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3E292A8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621118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DAAEB8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11A27F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137C99C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2E24602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4489917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7F51CEAB" w14:textId="77777777" w:rsidTr="003668EB">
        <w:tc>
          <w:tcPr>
            <w:tcW w:w="414" w:type="pct"/>
          </w:tcPr>
          <w:p w14:paraId="16049E0E" w14:textId="0AFC83F8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4A30496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397D488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654B89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B3A4642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5A61DC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20D23AC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C25E76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52BC8C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BC1D95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66BB21F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3413C2C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7523F3E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415F16" w:rsidRPr="001D3266" w14:paraId="60CEDB2E" w14:textId="77777777" w:rsidTr="003668EB">
        <w:tc>
          <w:tcPr>
            <w:tcW w:w="414" w:type="pct"/>
          </w:tcPr>
          <w:p w14:paraId="24E756C4" w14:textId="43D953D1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59F86C1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2A58058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DD9BF7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593693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33817C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9F615E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0B3E1A4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FE4216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DE32C0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0F1E3702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15310F70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1629E8A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</w:tbl>
    <w:p w14:paraId="6D631E4A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5086B35" w14:textId="77777777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A046DBD" w14:textId="77777777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D9A8E45" w14:textId="6D30996D" w:rsidR="004B1F2B" w:rsidRPr="001D3266" w:rsidRDefault="004B1F2B">
      <w:pPr>
        <w:widowControl/>
        <w:autoSpaceDE/>
        <w:autoSpaceDN/>
        <w:spacing w:after="160" w:line="259" w:lineRule="auto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br w:type="page"/>
      </w:r>
    </w:p>
    <w:p w14:paraId="303622AC" w14:textId="77777777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3D63AC5" w14:textId="77777777" w:rsidR="007F7B68" w:rsidRPr="001D3266" w:rsidRDefault="007F7B68" w:rsidP="007F7B68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69"/>
      </w:tblGrid>
      <w:tr w:rsidR="007F7B68" w:rsidRPr="001D3266" w14:paraId="05F7B5AF" w14:textId="77777777" w:rsidTr="002D0031">
        <w:tc>
          <w:tcPr>
            <w:tcW w:w="5000" w:type="pct"/>
          </w:tcPr>
          <w:p w14:paraId="53C349EC" w14:textId="12A876B0" w:rsidR="007F7B68" w:rsidRPr="001D3266" w:rsidRDefault="007F7B68" w:rsidP="002D003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bCs/>
                <w:lang w:val="it-IT" w:eastAsia="it-IT"/>
              </w:rPr>
            </w:pP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Piano dei Costi – Ipotesi dei costi previsti per la realizzazione dell’ipotesi progettuale  </w:t>
            </w:r>
          </w:p>
        </w:tc>
      </w:tr>
    </w:tbl>
    <w:p w14:paraId="0B01B0FA" w14:textId="77777777" w:rsidR="007F7B68" w:rsidRPr="001D3266" w:rsidRDefault="007F7B68" w:rsidP="007F7B68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3230FE3" w14:textId="04E06959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  <w:sectPr w:rsidR="003668EB" w:rsidRPr="001D3266" w:rsidSect="00415F16">
          <w:pgSz w:w="16830" w:h="11910" w:orient="landscape"/>
          <w:pgMar w:top="1134" w:right="1417" w:bottom="1134" w:left="1134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400"/>
        <w:gridCol w:w="2085"/>
        <w:gridCol w:w="1998"/>
        <w:gridCol w:w="2149"/>
        <w:gridCol w:w="1608"/>
        <w:gridCol w:w="2192"/>
      </w:tblGrid>
      <w:tr w:rsidR="001D3266" w:rsidRPr="001D3266" w14:paraId="534865D7" w14:textId="77777777" w:rsidTr="00BD5BAE">
        <w:trPr>
          <w:trHeight w:val="265"/>
        </w:trPr>
        <w:tc>
          <w:tcPr>
            <w:tcW w:w="2193" w:type="dxa"/>
          </w:tcPr>
          <w:p w14:paraId="59DAD341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1432" w:type="dxa"/>
            <w:gridSpan w:val="6"/>
          </w:tcPr>
          <w:p w14:paraId="3AE7377C" w14:textId="7A5D6D22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IPOTESI PROGETTUALE:</w:t>
            </w:r>
          </w:p>
        </w:tc>
      </w:tr>
      <w:tr w:rsidR="001D3266" w:rsidRPr="001D3266" w14:paraId="7AE09335" w14:textId="77777777" w:rsidTr="00BD5BAE">
        <w:trPr>
          <w:trHeight w:val="265"/>
        </w:trPr>
        <w:tc>
          <w:tcPr>
            <w:tcW w:w="2193" w:type="dxa"/>
          </w:tcPr>
          <w:p w14:paraId="1B77C21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9240" w:type="dxa"/>
            <w:gridSpan w:val="5"/>
          </w:tcPr>
          <w:p w14:paraId="5C5EF102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Voci di costo</w:t>
            </w:r>
          </w:p>
        </w:tc>
        <w:tc>
          <w:tcPr>
            <w:tcW w:w="2192" w:type="dxa"/>
            <w:vMerge w:val="restart"/>
          </w:tcPr>
          <w:p w14:paraId="4150BA16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50FFA818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NOTE</w:t>
            </w:r>
          </w:p>
        </w:tc>
      </w:tr>
      <w:tr w:rsidR="001D3266" w:rsidRPr="001D3266" w14:paraId="374318E3" w14:textId="77777777" w:rsidTr="00BD5BAE">
        <w:trPr>
          <w:trHeight w:val="308"/>
        </w:trPr>
        <w:tc>
          <w:tcPr>
            <w:tcW w:w="3593" w:type="dxa"/>
            <w:gridSpan w:val="2"/>
          </w:tcPr>
          <w:p w14:paraId="147C471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7840" w:type="dxa"/>
            <w:gridSpan w:val="4"/>
          </w:tcPr>
          <w:p w14:paraId="7EBF7040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I</w:t>
            </w: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ab/>
              <w:t>€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11424AFA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27851ECC" w14:textId="77777777" w:rsidTr="00BD5BAE">
        <w:trPr>
          <w:trHeight w:val="308"/>
        </w:trPr>
        <w:tc>
          <w:tcPr>
            <w:tcW w:w="3593" w:type="dxa"/>
            <w:gridSpan w:val="2"/>
            <w:vMerge w:val="restart"/>
          </w:tcPr>
          <w:p w14:paraId="241E7B8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a) Personale</w:t>
            </w:r>
          </w:p>
        </w:tc>
        <w:tc>
          <w:tcPr>
            <w:tcW w:w="2085" w:type="dxa"/>
          </w:tcPr>
          <w:p w14:paraId="4076CE2D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strutturato</w:t>
            </w:r>
          </w:p>
        </w:tc>
        <w:tc>
          <w:tcPr>
            <w:tcW w:w="1998" w:type="dxa"/>
          </w:tcPr>
          <w:p w14:paraId="28D07B2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collaborazioni</w:t>
            </w:r>
          </w:p>
        </w:tc>
        <w:tc>
          <w:tcPr>
            <w:tcW w:w="2149" w:type="dxa"/>
          </w:tcPr>
          <w:p w14:paraId="611142B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valorizzazioni</w:t>
            </w:r>
          </w:p>
        </w:tc>
        <w:tc>
          <w:tcPr>
            <w:tcW w:w="1608" w:type="dxa"/>
          </w:tcPr>
          <w:p w14:paraId="6E3A0FA5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totale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4477159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2110312D" w14:textId="77777777" w:rsidTr="00BD5BAE">
        <w:trPr>
          <w:trHeight w:val="308"/>
        </w:trPr>
        <w:tc>
          <w:tcPr>
            <w:tcW w:w="3593" w:type="dxa"/>
            <w:gridSpan w:val="2"/>
            <w:vMerge/>
            <w:tcBorders>
              <w:top w:val="nil"/>
            </w:tcBorders>
          </w:tcPr>
          <w:p w14:paraId="38FB4E21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085" w:type="dxa"/>
          </w:tcPr>
          <w:p w14:paraId="1BF10F8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09EE333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1230B302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7150134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7FFF2B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1EC48F19" w14:textId="77777777" w:rsidTr="00BD5BAE">
        <w:trPr>
          <w:trHeight w:val="633"/>
        </w:trPr>
        <w:tc>
          <w:tcPr>
            <w:tcW w:w="3593" w:type="dxa"/>
            <w:gridSpan w:val="2"/>
          </w:tcPr>
          <w:p w14:paraId="3D8728C2" w14:textId="364C3DC3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b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 Acquisti beni e servizi</w:t>
            </w:r>
          </w:p>
        </w:tc>
        <w:tc>
          <w:tcPr>
            <w:tcW w:w="2085" w:type="dxa"/>
          </w:tcPr>
          <w:p w14:paraId="053366A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1FF6F0A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5F7A655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758FC44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769BEA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4A3D7D9" w14:textId="77777777" w:rsidTr="00BD5BAE">
        <w:trPr>
          <w:trHeight w:val="626"/>
        </w:trPr>
        <w:tc>
          <w:tcPr>
            <w:tcW w:w="3593" w:type="dxa"/>
            <w:gridSpan w:val="2"/>
          </w:tcPr>
          <w:p w14:paraId="75B277EA" w14:textId="2625B234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c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 Spese generali</w:t>
            </w:r>
          </w:p>
        </w:tc>
        <w:tc>
          <w:tcPr>
            <w:tcW w:w="2085" w:type="dxa"/>
          </w:tcPr>
          <w:p w14:paraId="12E990F2" w14:textId="5E9600D6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256A48B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797556AB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258AE06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5BD0644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044D433E" w14:textId="77777777" w:rsidTr="00057FC9">
        <w:trPr>
          <w:trHeight w:val="996"/>
        </w:trPr>
        <w:tc>
          <w:tcPr>
            <w:tcW w:w="3593" w:type="dxa"/>
            <w:gridSpan w:val="2"/>
          </w:tcPr>
          <w:p w14:paraId="7C9C9AC9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EEB13FF" w14:textId="15AA68A3" w:rsidR="00825B8A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d</w:t>
            </w:r>
            <w:r w:rsidR="00825B8A" w:rsidRPr="001D3266">
              <w:rPr>
                <w:rFonts w:ascii="Century Gothic" w:eastAsia="Times New Roman" w:hAnsi="Century Gothic" w:cs="Times New Roman"/>
                <w:lang w:val="it-IT" w:eastAsia="it-IT"/>
              </w:rPr>
              <w:t>)</w:t>
            </w:r>
            <w:r w:rsidR="00825B8A" w:rsidRPr="001D3266">
              <w:rPr>
                <w:rFonts w:ascii="Century Gothic" w:eastAsia="Times New Roman" w:hAnsi="Century Gothic" w:cs="Times New Roman"/>
                <w:lang w:val="it-IT" w:eastAsia="it-IT"/>
              </w:rPr>
              <w:tab/>
              <w:t>Altro (specificare) ....... ...</w:t>
            </w:r>
          </w:p>
        </w:tc>
        <w:tc>
          <w:tcPr>
            <w:tcW w:w="2085" w:type="dxa"/>
          </w:tcPr>
          <w:p w14:paraId="0ED07596" w14:textId="3BAAF6D2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6E3BB137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030A6DE4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42266E50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5762CC87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25F51487" w14:textId="77777777" w:rsidTr="00BD5BAE">
        <w:trPr>
          <w:trHeight w:val="546"/>
        </w:trPr>
        <w:tc>
          <w:tcPr>
            <w:tcW w:w="3593" w:type="dxa"/>
            <w:gridSpan w:val="2"/>
          </w:tcPr>
          <w:p w14:paraId="5FF2E76F" w14:textId="3263D625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e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 TOTALE COSTI (</w:t>
            </w:r>
            <w:proofErr w:type="spellStart"/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a+</w:t>
            </w: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d</w:t>
            </w:r>
            <w:proofErr w:type="spellEnd"/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</w:t>
            </w:r>
          </w:p>
        </w:tc>
        <w:tc>
          <w:tcPr>
            <w:tcW w:w="2085" w:type="dxa"/>
          </w:tcPr>
          <w:p w14:paraId="04A56C4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5936FF22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2DE6AF6B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05E45D36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4D8A315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0E8CA37B" w14:textId="77777777" w:rsidTr="00BD5BAE">
        <w:trPr>
          <w:trHeight w:val="965"/>
        </w:trPr>
        <w:tc>
          <w:tcPr>
            <w:tcW w:w="3593" w:type="dxa"/>
            <w:gridSpan w:val="2"/>
          </w:tcPr>
          <w:p w14:paraId="462145DA" w14:textId="76EAC839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 xml:space="preserve">f) 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COFINANZIAMENTO (</w:t>
            </w:r>
          </w:p>
          <w:p w14:paraId="058188A0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Almeno ...%)</w:t>
            </w:r>
          </w:p>
        </w:tc>
        <w:tc>
          <w:tcPr>
            <w:tcW w:w="2085" w:type="dxa"/>
          </w:tcPr>
          <w:p w14:paraId="5563201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56D2F48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75FB1D7A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3DA6D3F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441FAF15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</w:tbl>
    <w:p w14:paraId="29A7C8B7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2B92E" wp14:editId="7B16ED8D">
                <wp:simplePos x="0" y="0"/>
                <wp:positionH relativeFrom="page">
                  <wp:posOffset>0</wp:posOffset>
                </wp:positionH>
                <wp:positionV relativeFrom="page">
                  <wp:posOffset>7516495</wp:posOffset>
                </wp:positionV>
                <wp:extent cx="1465580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2F9BAF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1.85pt" to="115.4pt,5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p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A4443E" wp14:editId="6DDAC87A">
                <wp:simplePos x="0" y="0"/>
                <wp:positionH relativeFrom="page">
                  <wp:posOffset>4232910</wp:posOffset>
                </wp:positionH>
                <wp:positionV relativeFrom="page">
                  <wp:posOffset>1783080</wp:posOffset>
                </wp:positionV>
                <wp:extent cx="18415" cy="9398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39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191353" id="Rectangle 6" o:spid="_x0000_s1026" style="position:absolute;margin-left:333.3pt;margin-top:140.4pt;width:1.45pt;height:7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20fAIAAPk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" fillcolor="#e6e6e6" stroked="f">
                <w10:wrap anchorx="page" anchory="page"/>
              </v:rect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49D4DF" wp14:editId="1478663A">
                <wp:simplePos x="0" y="0"/>
                <wp:positionH relativeFrom="page">
                  <wp:posOffset>4231005</wp:posOffset>
                </wp:positionH>
                <wp:positionV relativeFrom="page">
                  <wp:posOffset>2044700</wp:posOffset>
                </wp:positionV>
                <wp:extent cx="18415" cy="191135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11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7731BF" id="Rectangle 5" o:spid="_x0000_s1026" style="position:absolute;margin-left:333.15pt;margin-top:161pt;width:1.45pt;height:1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" fillcolor="#e6e6e6" stroked="f">
                <w10:wrap anchorx="page" anchory="page"/>
              </v:rect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F6723E" wp14:editId="2E89B70D">
                <wp:simplePos x="0" y="0"/>
                <wp:positionH relativeFrom="page">
                  <wp:posOffset>2912110</wp:posOffset>
                </wp:positionH>
                <wp:positionV relativeFrom="page">
                  <wp:posOffset>3071495</wp:posOffset>
                </wp:positionV>
                <wp:extent cx="13970" cy="11303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130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8DA581" id="Rectangle 4" o:spid="_x0000_s1026" style="position:absolute;margin-left:229.3pt;margin-top:241.85pt;width:1.1pt;height:8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ALfAIAAPo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" fillcolor="#cdcdcd" stroked="f">
                <w10:wrap anchorx="page" anchory="page"/>
              </v:rect>
            </w:pict>
          </mc:Fallback>
        </mc:AlternateContent>
      </w:r>
    </w:p>
    <w:p w14:paraId="24CBEC00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E297578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78C62A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FB13CEB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D7AC93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A85B4D2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676A977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ED3BFB8" w14:textId="77777777" w:rsidR="00554CA0" w:rsidRPr="001D3266" w:rsidRDefault="00554CA0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sectPr w:rsidR="00554CA0" w:rsidRPr="001D3266" w:rsidSect="00415F16">
      <w:footerReference w:type="default" r:id="rId13"/>
      <w:type w:val="continuous"/>
      <w:pgSz w:w="16830" w:h="11910" w:orient="landscape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4A5D" w14:textId="77777777" w:rsidR="001F059F" w:rsidRDefault="001F059F">
      <w:r>
        <w:separator/>
      </w:r>
    </w:p>
  </w:endnote>
  <w:endnote w:type="continuationSeparator" w:id="0">
    <w:p w14:paraId="17A0F132" w14:textId="77777777" w:rsidR="001F059F" w:rsidRDefault="001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B911" w14:textId="77777777" w:rsidR="00AA040A" w:rsidRDefault="00DD6C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513389" wp14:editId="3532D8BA">
              <wp:simplePos x="0" y="0"/>
              <wp:positionH relativeFrom="page">
                <wp:posOffset>6694170</wp:posOffset>
              </wp:positionH>
              <wp:positionV relativeFrom="page">
                <wp:posOffset>9938385</wp:posOffset>
              </wp:positionV>
              <wp:extent cx="1955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5747" w14:textId="77777777" w:rsidR="00AA040A" w:rsidRDefault="00DD6CEB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color w:val="262626"/>
                            </w:rPr>
                            <w:t>1</w:t>
                          </w:r>
                          <w:r>
                            <w:rPr>
                              <w:color w:val="4D4D4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5133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pt;margin-top:782.55pt;width:1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" filled="f" stroked="f">
              <v:textbox inset="0,0,0,0">
                <w:txbxContent>
                  <w:p w14:paraId="67E75747" w14:textId="77777777" w:rsidR="00AA040A" w:rsidRDefault="00DD6CEB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color w:val="262626"/>
                      </w:rPr>
                      <w:t>1</w:t>
                    </w:r>
                    <w:r>
                      <w:rPr>
                        <w:color w:val="4D4D4D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3164" w14:textId="77777777" w:rsidR="00AA040A" w:rsidRDefault="008A545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15C2" w14:textId="77777777" w:rsidR="00AA040A" w:rsidRDefault="008A545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8C19" w14:textId="77777777" w:rsidR="001F059F" w:rsidRDefault="001F059F">
      <w:r>
        <w:separator/>
      </w:r>
    </w:p>
  </w:footnote>
  <w:footnote w:type="continuationSeparator" w:id="0">
    <w:p w14:paraId="4441E6A9" w14:textId="77777777" w:rsidR="001F059F" w:rsidRDefault="001F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9E"/>
    <w:multiLevelType w:val="hybridMultilevel"/>
    <w:tmpl w:val="282A3CFE"/>
    <w:lvl w:ilvl="0" w:tplc="27EAB8E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501B3"/>
    <w:multiLevelType w:val="hybridMultilevel"/>
    <w:tmpl w:val="94BC6D70"/>
    <w:lvl w:ilvl="0" w:tplc="B43A98D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3" w15:restartNumberingAfterBreak="0">
    <w:nsid w:val="079213EA"/>
    <w:multiLevelType w:val="hybridMultilevel"/>
    <w:tmpl w:val="78BC40FA"/>
    <w:lvl w:ilvl="0" w:tplc="B70CD0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7E0"/>
    <w:multiLevelType w:val="hybridMultilevel"/>
    <w:tmpl w:val="667E4CE0"/>
    <w:lvl w:ilvl="0" w:tplc="B43A98D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8085F"/>
    <w:multiLevelType w:val="hybridMultilevel"/>
    <w:tmpl w:val="996C4D20"/>
    <w:lvl w:ilvl="0" w:tplc="41B4FDE0">
      <w:start w:val="1"/>
      <w:numFmt w:val="decimal"/>
      <w:lvlText w:val="%1."/>
      <w:lvlJc w:val="left"/>
      <w:pPr>
        <w:ind w:left="607" w:hanging="344"/>
        <w:jc w:val="right"/>
      </w:pPr>
      <w:rPr>
        <w:rFonts w:hint="default"/>
        <w:spacing w:val="-1"/>
        <w:w w:val="99"/>
      </w:rPr>
    </w:lvl>
    <w:lvl w:ilvl="1" w:tplc="2070DE4A">
      <w:numFmt w:val="bullet"/>
      <w:lvlText w:val="•"/>
      <w:lvlJc w:val="left"/>
      <w:pPr>
        <w:ind w:left="828" w:hanging="363"/>
      </w:pPr>
      <w:rPr>
        <w:rFonts w:hint="default"/>
        <w:w w:val="87"/>
      </w:rPr>
    </w:lvl>
    <w:lvl w:ilvl="2" w:tplc="584840B0">
      <w:numFmt w:val="bullet"/>
      <w:lvlText w:val="•"/>
      <w:lvlJc w:val="left"/>
      <w:pPr>
        <w:ind w:left="960" w:hanging="363"/>
      </w:pPr>
      <w:rPr>
        <w:rFonts w:hint="default"/>
      </w:rPr>
    </w:lvl>
    <w:lvl w:ilvl="3" w:tplc="178A60BE">
      <w:numFmt w:val="bullet"/>
      <w:lvlText w:val="•"/>
      <w:lvlJc w:val="left"/>
      <w:pPr>
        <w:ind w:left="2064" w:hanging="363"/>
      </w:pPr>
      <w:rPr>
        <w:rFonts w:hint="default"/>
      </w:rPr>
    </w:lvl>
    <w:lvl w:ilvl="4" w:tplc="C7D6F60A">
      <w:numFmt w:val="bullet"/>
      <w:lvlText w:val="•"/>
      <w:lvlJc w:val="left"/>
      <w:pPr>
        <w:ind w:left="3169" w:hanging="363"/>
      </w:pPr>
      <w:rPr>
        <w:rFonts w:hint="default"/>
      </w:rPr>
    </w:lvl>
    <w:lvl w:ilvl="5" w:tplc="9A787990">
      <w:numFmt w:val="bullet"/>
      <w:lvlText w:val="•"/>
      <w:lvlJc w:val="left"/>
      <w:pPr>
        <w:ind w:left="4273" w:hanging="363"/>
      </w:pPr>
      <w:rPr>
        <w:rFonts w:hint="default"/>
      </w:rPr>
    </w:lvl>
    <w:lvl w:ilvl="6" w:tplc="227EBC3E">
      <w:numFmt w:val="bullet"/>
      <w:lvlText w:val="•"/>
      <w:lvlJc w:val="left"/>
      <w:pPr>
        <w:ind w:left="5378" w:hanging="363"/>
      </w:pPr>
      <w:rPr>
        <w:rFonts w:hint="default"/>
      </w:rPr>
    </w:lvl>
    <w:lvl w:ilvl="7" w:tplc="3F1A4E30">
      <w:numFmt w:val="bullet"/>
      <w:lvlText w:val="•"/>
      <w:lvlJc w:val="left"/>
      <w:pPr>
        <w:ind w:left="6483" w:hanging="363"/>
      </w:pPr>
      <w:rPr>
        <w:rFonts w:hint="default"/>
      </w:rPr>
    </w:lvl>
    <w:lvl w:ilvl="8" w:tplc="1898C9E6">
      <w:numFmt w:val="bullet"/>
      <w:lvlText w:val="•"/>
      <w:lvlJc w:val="left"/>
      <w:pPr>
        <w:ind w:left="7587" w:hanging="363"/>
      </w:pPr>
      <w:rPr>
        <w:rFonts w:hint="default"/>
      </w:rPr>
    </w:lvl>
  </w:abstractNum>
  <w:abstractNum w:abstractNumId="6" w15:restartNumberingAfterBreak="0">
    <w:nsid w:val="1ECE0DCC"/>
    <w:multiLevelType w:val="hybridMultilevel"/>
    <w:tmpl w:val="EFECCBA2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E58"/>
    <w:multiLevelType w:val="hybridMultilevel"/>
    <w:tmpl w:val="7BEEDEF0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FEF"/>
    <w:multiLevelType w:val="hybridMultilevel"/>
    <w:tmpl w:val="BF886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839"/>
    <w:multiLevelType w:val="hybridMultilevel"/>
    <w:tmpl w:val="13CCC8D2"/>
    <w:lvl w:ilvl="0" w:tplc="D7AC5B6E">
      <w:start w:val="1"/>
      <w:numFmt w:val="decimal"/>
      <w:lvlText w:val="%1)"/>
      <w:lvlJc w:val="left"/>
      <w:pPr>
        <w:ind w:left="191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637" w:hanging="360"/>
      </w:pPr>
    </w:lvl>
    <w:lvl w:ilvl="2" w:tplc="0410001B" w:tentative="1">
      <w:start w:val="1"/>
      <w:numFmt w:val="lowerRoman"/>
      <w:lvlText w:val="%3."/>
      <w:lvlJc w:val="right"/>
      <w:pPr>
        <w:ind w:left="3357" w:hanging="180"/>
      </w:pPr>
    </w:lvl>
    <w:lvl w:ilvl="3" w:tplc="0410000F" w:tentative="1">
      <w:start w:val="1"/>
      <w:numFmt w:val="decimal"/>
      <w:lvlText w:val="%4."/>
      <w:lvlJc w:val="left"/>
      <w:pPr>
        <w:ind w:left="4077" w:hanging="360"/>
      </w:pPr>
    </w:lvl>
    <w:lvl w:ilvl="4" w:tplc="04100019" w:tentative="1">
      <w:start w:val="1"/>
      <w:numFmt w:val="lowerLetter"/>
      <w:lvlText w:val="%5."/>
      <w:lvlJc w:val="left"/>
      <w:pPr>
        <w:ind w:left="4797" w:hanging="360"/>
      </w:pPr>
    </w:lvl>
    <w:lvl w:ilvl="5" w:tplc="0410001B" w:tentative="1">
      <w:start w:val="1"/>
      <w:numFmt w:val="lowerRoman"/>
      <w:lvlText w:val="%6."/>
      <w:lvlJc w:val="right"/>
      <w:pPr>
        <w:ind w:left="5517" w:hanging="180"/>
      </w:pPr>
    </w:lvl>
    <w:lvl w:ilvl="6" w:tplc="0410000F" w:tentative="1">
      <w:start w:val="1"/>
      <w:numFmt w:val="decimal"/>
      <w:lvlText w:val="%7."/>
      <w:lvlJc w:val="left"/>
      <w:pPr>
        <w:ind w:left="6237" w:hanging="360"/>
      </w:pPr>
    </w:lvl>
    <w:lvl w:ilvl="7" w:tplc="04100019" w:tentative="1">
      <w:start w:val="1"/>
      <w:numFmt w:val="lowerLetter"/>
      <w:lvlText w:val="%8."/>
      <w:lvlJc w:val="left"/>
      <w:pPr>
        <w:ind w:left="6957" w:hanging="360"/>
      </w:pPr>
    </w:lvl>
    <w:lvl w:ilvl="8" w:tplc="0410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0" w15:restartNumberingAfterBreak="0">
    <w:nsid w:val="28DE0DB1"/>
    <w:multiLevelType w:val="hybridMultilevel"/>
    <w:tmpl w:val="3E64EA58"/>
    <w:lvl w:ilvl="0" w:tplc="C01C9486">
      <w:start w:val="1"/>
      <w:numFmt w:val="decimal"/>
      <w:lvlText w:val="%1)"/>
      <w:lvlJc w:val="left"/>
      <w:pPr>
        <w:ind w:left="2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66" w:hanging="360"/>
      </w:pPr>
    </w:lvl>
    <w:lvl w:ilvl="2" w:tplc="0410001B" w:tentative="1">
      <w:start w:val="1"/>
      <w:numFmt w:val="lowerRoman"/>
      <w:lvlText w:val="%3."/>
      <w:lvlJc w:val="right"/>
      <w:pPr>
        <w:ind w:left="1686" w:hanging="180"/>
      </w:pPr>
    </w:lvl>
    <w:lvl w:ilvl="3" w:tplc="0410000F" w:tentative="1">
      <w:start w:val="1"/>
      <w:numFmt w:val="decimal"/>
      <w:lvlText w:val="%4."/>
      <w:lvlJc w:val="left"/>
      <w:pPr>
        <w:ind w:left="2406" w:hanging="360"/>
      </w:pPr>
    </w:lvl>
    <w:lvl w:ilvl="4" w:tplc="04100019" w:tentative="1">
      <w:start w:val="1"/>
      <w:numFmt w:val="lowerLetter"/>
      <w:lvlText w:val="%5."/>
      <w:lvlJc w:val="left"/>
      <w:pPr>
        <w:ind w:left="3126" w:hanging="360"/>
      </w:pPr>
    </w:lvl>
    <w:lvl w:ilvl="5" w:tplc="0410001B" w:tentative="1">
      <w:start w:val="1"/>
      <w:numFmt w:val="lowerRoman"/>
      <w:lvlText w:val="%6."/>
      <w:lvlJc w:val="right"/>
      <w:pPr>
        <w:ind w:left="3846" w:hanging="180"/>
      </w:pPr>
    </w:lvl>
    <w:lvl w:ilvl="6" w:tplc="0410000F" w:tentative="1">
      <w:start w:val="1"/>
      <w:numFmt w:val="decimal"/>
      <w:lvlText w:val="%7."/>
      <w:lvlJc w:val="left"/>
      <w:pPr>
        <w:ind w:left="4566" w:hanging="360"/>
      </w:pPr>
    </w:lvl>
    <w:lvl w:ilvl="7" w:tplc="04100019" w:tentative="1">
      <w:start w:val="1"/>
      <w:numFmt w:val="lowerLetter"/>
      <w:lvlText w:val="%8."/>
      <w:lvlJc w:val="left"/>
      <w:pPr>
        <w:ind w:left="5286" w:hanging="360"/>
      </w:pPr>
    </w:lvl>
    <w:lvl w:ilvl="8" w:tplc="0410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1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3" w15:restartNumberingAfterBreak="0">
    <w:nsid w:val="4A555DBB"/>
    <w:multiLevelType w:val="hybridMultilevel"/>
    <w:tmpl w:val="4516EED8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0FE6"/>
    <w:multiLevelType w:val="hybridMultilevel"/>
    <w:tmpl w:val="1CA67558"/>
    <w:lvl w:ilvl="0" w:tplc="9CFC08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6DFF"/>
    <w:multiLevelType w:val="hybridMultilevel"/>
    <w:tmpl w:val="5E94C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2462"/>
    <w:multiLevelType w:val="hybridMultilevel"/>
    <w:tmpl w:val="6D78049A"/>
    <w:lvl w:ilvl="0" w:tplc="C8BA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0FA"/>
    <w:multiLevelType w:val="hybridMultilevel"/>
    <w:tmpl w:val="3FDEBB7C"/>
    <w:lvl w:ilvl="0" w:tplc="BC6E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2CDF"/>
    <w:multiLevelType w:val="hybridMultilevel"/>
    <w:tmpl w:val="6A5E2726"/>
    <w:lvl w:ilvl="0" w:tplc="FADC6AF4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7" w:hanging="360"/>
      </w:pPr>
    </w:lvl>
    <w:lvl w:ilvl="2" w:tplc="0410001B" w:tentative="1">
      <w:start w:val="1"/>
      <w:numFmt w:val="lowerRoman"/>
      <w:lvlText w:val="%3."/>
      <w:lvlJc w:val="right"/>
      <w:pPr>
        <w:ind w:left="3357" w:hanging="180"/>
      </w:pPr>
    </w:lvl>
    <w:lvl w:ilvl="3" w:tplc="0410000F" w:tentative="1">
      <w:start w:val="1"/>
      <w:numFmt w:val="decimal"/>
      <w:lvlText w:val="%4."/>
      <w:lvlJc w:val="left"/>
      <w:pPr>
        <w:ind w:left="4077" w:hanging="360"/>
      </w:pPr>
    </w:lvl>
    <w:lvl w:ilvl="4" w:tplc="04100019" w:tentative="1">
      <w:start w:val="1"/>
      <w:numFmt w:val="lowerLetter"/>
      <w:lvlText w:val="%5."/>
      <w:lvlJc w:val="left"/>
      <w:pPr>
        <w:ind w:left="4797" w:hanging="360"/>
      </w:pPr>
    </w:lvl>
    <w:lvl w:ilvl="5" w:tplc="0410001B" w:tentative="1">
      <w:start w:val="1"/>
      <w:numFmt w:val="lowerRoman"/>
      <w:lvlText w:val="%6."/>
      <w:lvlJc w:val="right"/>
      <w:pPr>
        <w:ind w:left="5517" w:hanging="180"/>
      </w:pPr>
    </w:lvl>
    <w:lvl w:ilvl="6" w:tplc="0410000F" w:tentative="1">
      <w:start w:val="1"/>
      <w:numFmt w:val="decimal"/>
      <w:lvlText w:val="%7."/>
      <w:lvlJc w:val="left"/>
      <w:pPr>
        <w:ind w:left="6237" w:hanging="360"/>
      </w:pPr>
    </w:lvl>
    <w:lvl w:ilvl="7" w:tplc="04100019" w:tentative="1">
      <w:start w:val="1"/>
      <w:numFmt w:val="lowerLetter"/>
      <w:lvlText w:val="%8."/>
      <w:lvlJc w:val="left"/>
      <w:pPr>
        <w:ind w:left="6957" w:hanging="360"/>
      </w:pPr>
    </w:lvl>
    <w:lvl w:ilvl="8" w:tplc="0410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9" w15:restartNumberingAfterBreak="0">
    <w:nsid w:val="70B6407E"/>
    <w:multiLevelType w:val="hybridMultilevel"/>
    <w:tmpl w:val="E0A83ED8"/>
    <w:lvl w:ilvl="0" w:tplc="27EAB8E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72355E"/>
    <w:multiLevelType w:val="hybridMultilevel"/>
    <w:tmpl w:val="1EFC01FA"/>
    <w:lvl w:ilvl="0" w:tplc="27EAB8E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B"/>
    <w:rsid w:val="00001FE5"/>
    <w:rsid w:val="000924AF"/>
    <w:rsid w:val="0018030A"/>
    <w:rsid w:val="001906B8"/>
    <w:rsid w:val="001A6360"/>
    <w:rsid w:val="001D3266"/>
    <w:rsid w:val="001F059F"/>
    <w:rsid w:val="001F4E8F"/>
    <w:rsid w:val="00213CDE"/>
    <w:rsid w:val="002670BC"/>
    <w:rsid w:val="002B515C"/>
    <w:rsid w:val="003668EB"/>
    <w:rsid w:val="003A6D51"/>
    <w:rsid w:val="003C1E33"/>
    <w:rsid w:val="003D5E19"/>
    <w:rsid w:val="003E1FBB"/>
    <w:rsid w:val="00415F16"/>
    <w:rsid w:val="00422B45"/>
    <w:rsid w:val="00445EAC"/>
    <w:rsid w:val="004B1F2B"/>
    <w:rsid w:val="00511FF1"/>
    <w:rsid w:val="00530892"/>
    <w:rsid w:val="005523B7"/>
    <w:rsid w:val="00554CA0"/>
    <w:rsid w:val="00556160"/>
    <w:rsid w:val="00587157"/>
    <w:rsid w:val="005A15D8"/>
    <w:rsid w:val="005B0BE1"/>
    <w:rsid w:val="005C3E8C"/>
    <w:rsid w:val="00617762"/>
    <w:rsid w:val="00670A79"/>
    <w:rsid w:val="006D0D2F"/>
    <w:rsid w:val="006E348B"/>
    <w:rsid w:val="006E5C57"/>
    <w:rsid w:val="00724E9D"/>
    <w:rsid w:val="007763FF"/>
    <w:rsid w:val="0079134A"/>
    <w:rsid w:val="007A2917"/>
    <w:rsid w:val="007F7B68"/>
    <w:rsid w:val="00825B8A"/>
    <w:rsid w:val="0083260E"/>
    <w:rsid w:val="00880BB1"/>
    <w:rsid w:val="00880EDC"/>
    <w:rsid w:val="008A5450"/>
    <w:rsid w:val="00991095"/>
    <w:rsid w:val="009D0FBF"/>
    <w:rsid w:val="00A35D19"/>
    <w:rsid w:val="00A36FAC"/>
    <w:rsid w:val="00AC0736"/>
    <w:rsid w:val="00AC3D5A"/>
    <w:rsid w:val="00AD4047"/>
    <w:rsid w:val="00B36901"/>
    <w:rsid w:val="00BC2F75"/>
    <w:rsid w:val="00C41A8D"/>
    <w:rsid w:val="00C83C96"/>
    <w:rsid w:val="00C92C9B"/>
    <w:rsid w:val="00C9489A"/>
    <w:rsid w:val="00CA0D2E"/>
    <w:rsid w:val="00CB6E9B"/>
    <w:rsid w:val="00CD147F"/>
    <w:rsid w:val="00D11B39"/>
    <w:rsid w:val="00D61E1F"/>
    <w:rsid w:val="00D727AF"/>
    <w:rsid w:val="00D76C09"/>
    <w:rsid w:val="00DB78B8"/>
    <w:rsid w:val="00DC3CA9"/>
    <w:rsid w:val="00DD6CEB"/>
    <w:rsid w:val="00EB543D"/>
    <w:rsid w:val="00F24F5C"/>
    <w:rsid w:val="00FB74CC"/>
    <w:rsid w:val="00FF1A7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25E7"/>
  <w15:chartTrackingRefBased/>
  <w15:docId w15:val="{11C99B46-3947-4851-A0A1-7AF6EBB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6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C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6C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CEB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D6CEB"/>
    <w:pPr>
      <w:ind w:left="114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DD6CEB"/>
  </w:style>
  <w:style w:type="table" w:styleId="Grigliatabella">
    <w:name w:val="Table Grid"/>
    <w:basedOn w:val="Tabellanormale"/>
    <w:uiPriority w:val="39"/>
    <w:rsid w:val="0041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2B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2B45"/>
    <w:rPr>
      <w:rFonts w:ascii="Arial" w:eastAsia="Arial" w:hAnsi="Arial" w:cs="Aria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1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15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15D8"/>
    <w:rPr>
      <w:rFonts w:ascii="Arial" w:eastAsia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5D8"/>
    <w:rPr>
      <w:rFonts w:ascii="Arial" w:eastAsia="Arial" w:hAnsi="Arial" w:cs="Arial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D8"/>
    <w:rPr>
      <w:rFonts w:ascii="Segoe UI" w:eastAsia="Arial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9D0FBF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ui-provider">
    <w:name w:val="ui-provider"/>
    <w:basedOn w:val="Carpredefinitoparagrafo"/>
    <w:rsid w:val="00F2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e3284-9eb9-4188-b926-ee8b37c2fd3c">
      <Terms xmlns="http://schemas.microsoft.com/office/infopath/2007/PartnerControls"/>
    </lcf76f155ced4ddcb4097134ff3c332f>
    <Label xmlns="1026da15-ac39-45c4-8eee-3e3e9b63bf0b">. . .</Label>
    <TaxCatchAll xmlns="0ca3da0c-5b57-40e9-b383-247297f70a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E11F921BE09044AC5510E5D2659519" ma:contentTypeVersion="20" ma:contentTypeDescription="Creare un nuovo documento." ma:contentTypeScope="" ma:versionID="4275c8775823f56743588fb913c5be48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dee3284-9eb9-4188-b926-ee8b37c2fd3c" xmlns:ns7="0ca3da0c-5b57-40e9-b383-247297f70ab2" targetNamespace="http://schemas.microsoft.com/office/2006/metadata/properties" ma:root="true" ma:fieldsID="038b287969f44bde040224110845c58d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dee3284-9eb9-4188-b926-ee8b37c2fd3c"/>
    <xsd:import namespace="0ca3da0c-5b57-40e9-b383-247297f70ab2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3284-9eb9-4188-b926-ee8b37c2fd3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a0c-5b57-40e9-b383-247297f70a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Colonna per tutti i valori di tassonomia" ma:hidden="true" ma:list="{bb6d9b88-b67e-4a2d-99d8-0e7c2d2d8137}" ma:internalName="TaxCatchAll" ma:showField="CatchAllData" ma:web="0ca3da0c-5b57-40e9-b383-247297f70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95DE-B30D-4776-BBEB-B5D00AC72FCE}">
  <ds:schemaRefs>
    <ds:schemaRef ds:uri="0ca3da0c-5b57-40e9-b383-247297f70ab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d0d6a09-ee00-4292-939c-432ec564905f"/>
    <ds:schemaRef ds:uri="348b340d-faab-450b-a764-69ffda645f75"/>
    <ds:schemaRef ds:uri="8dee3284-9eb9-4188-b926-ee8b37c2fd3c"/>
    <ds:schemaRef ds:uri="d44c9bf0-6c0b-41c8-a6f1-545f131b69ca"/>
    <ds:schemaRef ds:uri="http://purl.org/dc/dcmitype/"/>
    <ds:schemaRef ds:uri="1026da15-ac39-45c4-8eee-3e3e9b63bf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A6DE0B-5827-4E12-B036-BD22E0AC0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F3588-5A40-4DD7-BFCB-97F292654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dee3284-9eb9-4188-b926-ee8b37c2fd3c"/>
    <ds:schemaRef ds:uri="0ca3da0c-5b57-40e9-b383-247297f7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AAD27-5124-4C31-9FB3-7C7B4A15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Zucchi Tiziana</dc:creator>
  <cp:keywords/>
  <dc:description/>
  <cp:lastModifiedBy>Canciani Simona Maddalena</cp:lastModifiedBy>
  <cp:revision>3</cp:revision>
  <dcterms:created xsi:type="dcterms:W3CDTF">2023-03-07T16:33:00Z</dcterms:created>
  <dcterms:modified xsi:type="dcterms:W3CDTF">2023-03-10T09:40:00Z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0x010100E3E11F921BE09044AC5510E5D2659519</vt:lpwstr>
  </property>
  <property fmtid="{D5CDD505-2E9C-101B-9397-08002B2CF9AE}" pid="3" name="MediaServiceImageTags">
    <vt:lpwstr/>
  </property>
</Properties>
</file>