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FEA86" w14:textId="77777777" w:rsidR="00F05FE9" w:rsidRPr="00F9525B" w:rsidRDefault="00F05FE9" w:rsidP="00F95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50" w:after="0" w:line="264" w:lineRule="atLeast"/>
        <w:jc w:val="center"/>
        <w:outlineLvl w:val="0"/>
        <w:rPr>
          <w:rFonts w:ascii="Century Gothic" w:eastAsia="Times New Roman" w:hAnsi="Century Gothic" w:cs="Times New Roman"/>
          <w:b/>
          <w:kern w:val="36"/>
          <w:lang w:eastAsia="it-IT"/>
        </w:rPr>
      </w:pPr>
      <w:r w:rsidRPr="00F9525B">
        <w:rPr>
          <w:rFonts w:ascii="Century Gothic" w:eastAsia="Times New Roman" w:hAnsi="Century Gothic" w:cs="Times New Roman"/>
          <w:b/>
          <w:kern w:val="36"/>
          <w:lang w:eastAsia="it-IT"/>
        </w:rPr>
        <w:t>Whistleblowing-Segnalazione illeciti</w:t>
      </w:r>
    </w:p>
    <w:p w14:paraId="00E4FC83" w14:textId="77777777" w:rsidR="00F9525B" w:rsidRDefault="00F9525B" w:rsidP="00F9525B">
      <w:pPr>
        <w:spacing w:line="240" w:lineRule="atLeast"/>
        <w:jc w:val="both"/>
        <w:rPr>
          <w:rFonts w:ascii="Century Gothic" w:eastAsia="Times New Roman" w:hAnsi="Century Gothic" w:cs="Times New Roman"/>
          <w:color w:val="333333"/>
          <w:lang w:eastAsia="it-IT"/>
        </w:rPr>
      </w:pPr>
    </w:p>
    <w:p w14:paraId="6BB7DB4B" w14:textId="77777777" w:rsidR="00F9525B" w:rsidRPr="00F9525B" w:rsidRDefault="00F9525B" w:rsidP="00F9525B">
      <w:pPr>
        <w:spacing w:line="240" w:lineRule="atLeast"/>
        <w:jc w:val="center"/>
        <w:rPr>
          <w:rFonts w:ascii="Century Gothic" w:eastAsia="Times New Roman" w:hAnsi="Century Gothic" w:cs="Times New Roman"/>
          <w:b/>
          <w:color w:val="333333"/>
          <w:lang w:eastAsia="it-IT"/>
        </w:rPr>
      </w:pPr>
      <w:r w:rsidRPr="00F9525B">
        <w:rPr>
          <w:rFonts w:ascii="Century Gothic" w:eastAsia="Times New Roman" w:hAnsi="Century Gothic" w:cs="Times New Roman"/>
          <w:b/>
          <w:color w:val="333333"/>
          <w:lang w:eastAsia="it-IT"/>
        </w:rPr>
        <w:t>Indice</w:t>
      </w:r>
    </w:p>
    <w:p w14:paraId="0764C4D0" w14:textId="77777777" w:rsidR="00F05FE9" w:rsidRPr="001C6283" w:rsidRDefault="00A775E0" w:rsidP="00F952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lang w:eastAsia="it-IT"/>
        </w:rPr>
      </w:pPr>
      <w:hyperlink r:id="rId8" w:anchor="parid-16037" w:history="1">
        <w:r w:rsidR="00F05FE9" w:rsidRPr="001C6283">
          <w:rPr>
            <w:rFonts w:ascii="Century Gothic" w:eastAsia="Times New Roman" w:hAnsi="Century Gothic" w:cs="Times New Roman"/>
            <w:lang w:eastAsia="it-IT"/>
          </w:rPr>
          <w:t>Piattaforma on line per le segnalazioni di illeciti o irregolarità, ai sensi dell'art. 54-bis del d.lgs. 165/2001, c.d. Whistleblowing</w:t>
        </w:r>
      </w:hyperlink>
    </w:p>
    <w:p w14:paraId="3FDF0241" w14:textId="77777777" w:rsidR="00F05FE9" w:rsidRPr="001C6283" w:rsidRDefault="00A775E0" w:rsidP="00F952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lang w:eastAsia="it-IT"/>
        </w:rPr>
      </w:pPr>
      <w:hyperlink r:id="rId9" w:anchor="parid-16661" w:history="1">
        <w:r w:rsidR="00F05FE9" w:rsidRPr="001C6283">
          <w:rPr>
            <w:rFonts w:ascii="Century Gothic" w:eastAsia="Times New Roman" w:hAnsi="Century Gothic" w:cs="Times New Roman"/>
            <w:lang w:eastAsia="it-IT"/>
          </w:rPr>
          <w:t>La segnalazione</w:t>
        </w:r>
      </w:hyperlink>
    </w:p>
    <w:p w14:paraId="69665545" w14:textId="66E73470" w:rsidR="00F05FE9" w:rsidRPr="001C6283" w:rsidRDefault="00A775E0" w:rsidP="00F952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lang w:eastAsia="it-IT"/>
        </w:rPr>
      </w:pPr>
      <w:hyperlink r:id="rId10" w:anchor="parid-16662" w:history="1">
        <w:r w:rsidR="00F05FE9" w:rsidRPr="001C6283">
          <w:rPr>
            <w:rFonts w:ascii="Century Gothic" w:eastAsia="Times New Roman" w:hAnsi="Century Gothic" w:cs="Times New Roman"/>
            <w:lang w:eastAsia="it-IT"/>
          </w:rPr>
          <w:t>Come accedere alla piattaforma</w:t>
        </w:r>
      </w:hyperlink>
    </w:p>
    <w:p w14:paraId="15E23A38" w14:textId="259A46AC" w:rsidR="00F05FE9" w:rsidRPr="001C6283" w:rsidRDefault="00F9525B" w:rsidP="00F952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lang w:eastAsia="it-IT"/>
        </w:rPr>
      </w:pPr>
      <w:r w:rsidRPr="001C6283">
        <w:rPr>
          <w:rFonts w:ascii="Century Gothic" w:eastAsia="Times New Roman" w:hAnsi="Century Gothic" w:cs="Times New Roman"/>
          <w:lang w:eastAsia="it-IT"/>
        </w:rPr>
        <w:t>Note</w:t>
      </w:r>
    </w:p>
    <w:p w14:paraId="22E03D61" w14:textId="77777777" w:rsidR="00F05FE9" w:rsidRPr="001C6283" w:rsidRDefault="00A775E0" w:rsidP="00F952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lang w:eastAsia="it-IT"/>
        </w:rPr>
      </w:pPr>
      <w:hyperlink r:id="rId11" w:anchor="parid-16665" w:history="1">
        <w:r w:rsidR="00F05FE9" w:rsidRPr="001C6283">
          <w:rPr>
            <w:rFonts w:ascii="Century Gothic" w:eastAsia="Times New Roman" w:hAnsi="Century Gothic" w:cs="Times New Roman"/>
            <w:lang w:eastAsia="it-IT"/>
          </w:rPr>
          <w:t>Documentazione</w:t>
        </w:r>
      </w:hyperlink>
    </w:p>
    <w:p w14:paraId="0F9F6D36" w14:textId="77777777" w:rsidR="00F05FE9" w:rsidRPr="00F9525B" w:rsidRDefault="00F05FE9" w:rsidP="00F9525B">
      <w:pPr>
        <w:jc w:val="both"/>
        <w:rPr>
          <w:rFonts w:ascii="Century Gothic" w:hAnsi="Century Gothic"/>
        </w:rPr>
      </w:pPr>
    </w:p>
    <w:p w14:paraId="722D6238" w14:textId="77777777" w:rsidR="00F05FE9" w:rsidRPr="00F9525B" w:rsidRDefault="00F05FE9" w:rsidP="00F9525B">
      <w:pPr>
        <w:pStyle w:val="Paragrafoelenco"/>
        <w:numPr>
          <w:ilvl w:val="0"/>
          <w:numId w:val="4"/>
        </w:numPr>
        <w:spacing w:line="240" w:lineRule="atLeast"/>
        <w:jc w:val="both"/>
        <w:rPr>
          <w:rFonts w:ascii="Century Gothic" w:eastAsia="Times New Roman" w:hAnsi="Century Gothic" w:cs="Times New Roman"/>
          <w:b/>
          <w:color w:val="333333"/>
          <w:lang w:eastAsia="it-IT"/>
        </w:rPr>
      </w:pPr>
      <w:r w:rsidRPr="00F9525B">
        <w:rPr>
          <w:rFonts w:ascii="Century Gothic" w:eastAsia="Times New Roman" w:hAnsi="Century Gothic" w:cs="Times New Roman"/>
          <w:b/>
          <w:color w:val="333333"/>
          <w:lang w:eastAsia="it-IT"/>
        </w:rPr>
        <w:t>Piattaforma on line per le segnalazioni di illeciti o irregolarità, ai sensi dell'art. 54-bis del d.lgs. 165/2001, c.d. Whistleblowing</w:t>
      </w:r>
    </w:p>
    <w:p w14:paraId="521DE19F" w14:textId="70C1F7BF" w:rsidR="009B5038" w:rsidRPr="00F9525B" w:rsidRDefault="00F05FE9" w:rsidP="00F9525B">
      <w:pPr>
        <w:spacing w:after="150" w:line="240" w:lineRule="auto"/>
        <w:jc w:val="both"/>
        <w:rPr>
          <w:rFonts w:ascii="Century Gothic" w:hAnsi="Century Gothic"/>
          <w:color w:val="000000"/>
          <w:shd w:val="clear" w:color="auto" w:fill="F9F8F4"/>
        </w:rPr>
      </w:pPr>
      <w:r w:rsidRPr="00F9525B">
        <w:rPr>
          <w:rFonts w:ascii="Century Gothic" w:eastAsia="Times New Roman" w:hAnsi="Century Gothic" w:cs="Times New Roman"/>
          <w:color w:val="333333"/>
          <w:lang w:eastAsia="it-IT"/>
        </w:rPr>
        <w:t xml:space="preserve">Il sistema informatico </w:t>
      </w:r>
      <w:r w:rsidR="009B5038" w:rsidRPr="00F9525B">
        <w:rPr>
          <w:rFonts w:ascii="Century Gothic" w:eastAsia="Times New Roman" w:hAnsi="Century Gothic" w:cs="Times New Roman"/>
          <w:color w:val="333333"/>
          <w:lang w:eastAsia="it-IT"/>
        </w:rPr>
        <w:t>messo a disposizione dall’</w:t>
      </w:r>
      <w:r w:rsidR="00F9525B" w:rsidRPr="00F9525B">
        <w:rPr>
          <w:rFonts w:ascii="Century Gothic" w:eastAsia="Times New Roman" w:hAnsi="Century Gothic" w:cs="Times New Roman"/>
          <w:color w:val="333333"/>
          <w:lang w:eastAsia="it-IT"/>
        </w:rPr>
        <w:t>ATS</w:t>
      </w:r>
      <w:r w:rsidR="003265B5">
        <w:rPr>
          <w:rFonts w:ascii="Century Gothic" w:eastAsia="Times New Roman" w:hAnsi="Century Gothic" w:cs="Times New Roman"/>
          <w:color w:val="333333"/>
          <w:lang w:eastAsia="it-IT"/>
        </w:rPr>
        <w:t xml:space="preserve"> della Città Metropolitana di Milano</w:t>
      </w:r>
      <w:r w:rsidRPr="00F9525B">
        <w:rPr>
          <w:rFonts w:ascii="Century Gothic" w:eastAsia="Times New Roman" w:hAnsi="Century Gothic" w:cs="Times New Roman"/>
          <w:color w:val="333333"/>
          <w:lang w:eastAsia="it-IT"/>
        </w:rPr>
        <w:t xml:space="preserve"> per la segnalazione di condotte illecite è rivolto al </w:t>
      </w:r>
      <w:proofErr w:type="spellStart"/>
      <w:r w:rsidRPr="00F9525B">
        <w:rPr>
          <w:rFonts w:ascii="Century Gothic" w:eastAsia="Times New Roman" w:hAnsi="Century Gothic" w:cs="Times New Roman"/>
          <w:color w:val="333333"/>
          <w:lang w:eastAsia="it-IT"/>
        </w:rPr>
        <w:t>whistleblower</w:t>
      </w:r>
      <w:proofErr w:type="spellEnd"/>
      <w:r w:rsidRPr="00F9525B">
        <w:rPr>
          <w:rFonts w:ascii="Century Gothic" w:eastAsia="Times New Roman" w:hAnsi="Century Gothic" w:cs="Times New Roman"/>
          <w:color w:val="333333"/>
          <w:lang w:eastAsia="it-IT"/>
        </w:rPr>
        <w:t>, inteso come dipendente pubblico che intende segnalare illeciti di interesse generale, e non di interesse individuale, di cui sia venuto a conoscenza in ragione del rapporto di lavoro, in base a quanto previsto dall’</w:t>
      </w:r>
      <w:hyperlink r:id="rId12" w:history="1">
        <w:r w:rsidRPr="00F9525B">
          <w:rPr>
            <w:rFonts w:ascii="Century Gothic" w:eastAsia="Times New Roman" w:hAnsi="Century Gothic" w:cs="Times New Roman"/>
            <w:color w:val="225D8E"/>
            <w:u w:val="single"/>
            <w:lang w:eastAsia="it-IT"/>
          </w:rPr>
          <w:t>art. 54 bis del D.lgs. n. 165/2001</w:t>
        </w:r>
      </w:hyperlink>
      <w:r w:rsidRPr="00F9525B">
        <w:rPr>
          <w:rFonts w:ascii="Century Gothic" w:eastAsia="Times New Roman" w:hAnsi="Century Gothic" w:cs="Times New Roman"/>
          <w:color w:val="333333"/>
          <w:lang w:eastAsia="it-IT"/>
        </w:rPr>
        <w:t xml:space="preserve"> </w:t>
      </w:r>
      <w:r w:rsidR="00EB686F">
        <w:rPr>
          <w:rFonts w:ascii="Century Gothic" w:eastAsia="Times New Roman" w:hAnsi="Century Gothic" w:cs="Times New Roman"/>
          <w:color w:val="333333"/>
          <w:lang w:eastAsia="it-IT"/>
        </w:rPr>
        <w:t xml:space="preserve">- </w:t>
      </w:r>
      <w:r w:rsidRPr="00F9525B">
        <w:rPr>
          <w:rFonts w:ascii="Century Gothic" w:eastAsia="Times New Roman" w:hAnsi="Century Gothic" w:cs="Times New Roman"/>
          <w:color w:val="333333"/>
          <w:lang w:eastAsia="it-IT"/>
        </w:rPr>
        <w:t xml:space="preserve">così come modificato dalla </w:t>
      </w:r>
      <w:hyperlink r:id="rId13" w:history="1">
        <w:r w:rsidRPr="00F9525B">
          <w:rPr>
            <w:rFonts w:ascii="Century Gothic" w:eastAsia="Times New Roman" w:hAnsi="Century Gothic" w:cs="Times New Roman"/>
            <w:color w:val="225D8E"/>
            <w:u w:val="single"/>
            <w:lang w:eastAsia="it-IT"/>
          </w:rPr>
          <w:t>legge 30 novembre 2017, n. 179</w:t>
        </w:r>
      </w:hyperlink>
      <w:r w:rsidRPr="00F9525B">
        <w:rPr>
          <w:rFonts w:ascii="Century Gothic" w:eastAsia="Times New Roman" w:hAnsi="Century Gothic" w:cs="Times New Roman"/>
          <w:color w:val="333333"/>
          <w:lang w:eastAsia="it-IT"/>
        </w:rPr>
        <w:t>.</w:t>
      </w:r>
      <w:r w:rsidR="009B5038" w:rsidRPr="00F9525B">
        <w:rPr>
          <w:rFonts w:ascii="Century Gothic" w:hAnsi="Century Gothic"/>
          <w:color w:val="000000"/>
          <w:shd w:val="clear" w:color="auto" w:fill="F9F8F4"/>
        </w:rPr>
        <w:t xml:space="preserve"> </w:t>
      </w:r>
    </w:p>
    <w:p w14:paraId="5F658486" w14:textId="77777777" w:rsidR="00F05FE9" w:rsidRPr="00F9525B" w:rsidRDefault="00F05FE9" w:rsidP="00F9525B">
      <w:pPr>
        <w:spacing w:after="150" w:line="240" w:lineRule="auto"/>
        <w:jc w:val="both"/>
        <w:rPr>
          <w:rFonts w:ascii="Century Gothic" w:eastAsia="Times New Roman" w:hAnsi="Century Gothic" w:cs="Times New Roman"/>
          <w:color w:val="333333"/>
          <w:lang w:eastAsia="it-IT"/>
        </w:rPr>
      </w:pPr>
      <w:r w:rsidRPr="00F9525B">
        <w:rPr>
          <w:rFonts w:ascii="Century Gothic" w:eastAsia="Times New Roman" w:hAnsi="Century Gothic" w:cs="Times New Roman"/>
          <w:color w:val="333333"/>
          <w:lang w:eastAsia="it-IT"/>
        </w:rPr>
        <w:t xml:space="preserve">La disciplina del </w:t>
      </w:r>
      <w:proofErr w:type="spellStart"/>
      <w:r w:rsidRPr="00F9525B">
        <w:rPr>
          <w:rFonts w:ascii="Century Gothic" w:eastAsia="Times New Roman" w:hAnsi="Century Gothic" w:cs="Times New Roman"/>
          <w:color w:val="333333"/>
          <w:lang w:eastAsia="it-IT"/>
        </w:rPr>
        <w:t>whistleblowing</w:t>
      </w:r>
      <w:proofErr w:type="spellEnd"/>
      <w:r w:rsidRPr="00F9525B">
        <w:rPr>
          <w:rFonts w:ascii="Century Gothic" w:eastAsia="Times New Roman" w:hAnsi="Century Gothic" w:cs="Times New Roman"/>
          <w:color w:val="333333"/>
          <w:lang w:eastAsia="it-IT"/>
        </w:rPr>
        <w:t xml:space="preserve"> si applica anche ai lavoratori e ai collaboratori delle imprese fornitrici di beni o servizi e che realizzano opere in favore dell’amministrazione pubblica.</w:t>
      </w:r>
    </w:p>
    <w:p w14:paraId="5499FADF" w14:textId="05AA37CF" w:rsidR="00F9525B" w:rsidRPr="00C240CB" w:rsidRDefault="00F05FE9" w:rsidP="00F9525B">
      <w:pPr>
        <w:spacing w:line="240" w:lineRule="auto"/>
        <w:jc w:val="both"/>
        <w:rPr>
          <w:rFonts w:ascii="Century Gothic" w:eastAsia="Times New Roman" w:hAnsi="Century Gothic" w:cs="Times New Roman"/>
          <w:color w:val="333333"/>
          <w:lang w:eastAsia="it-IT"/>
        </w:rPr>
      </w:pPr>
      <w:r w:rsidRPr="00F9525B">
        <w:rPr>
          <w:rFonts w:ascii="Century Gothic" w:eastAsia="Times New Roman" w:hAnsi="Century Gothic" w:cs="Times New Roman"/>
          <w:color w:val="333333"/>
          <w:lang w:eastAsia="it-IT"/>
        </w:rPr>
        <w:t>Il segnalante gode di precise tutele nel momento in cui decide di avvalersi dello strument</w:t>
      </w:r>
      <w:r w:rsidR="009B5038" w:rsidRPr="00F9525B">
        <w:rPr>
          <w:rFonts w:ascii="Century Gothic" w:eastAsia="Times New Roman" w:hAnsi="Century Gothic" w:cs="Times New Roman"/>
          <w:color w:val="333333"/>
          <w:lang w:eastAsia="it-IT"/>
        </w:rPr>
        <w:t xml:space="preserve">o per segnalare fenomeni di </w:t>
      </w:r>
      <w:proofErr w:type="spellStart"/>
      <w:r w:rsidR="009B5038" w:rsidRPr="00F9525B">
        <w:rPr>
          <w:rFonts w:ascii="Century Gothic" w:eastAsia="Times New Roman" w:hAnsi="Century Gothic" w:cs="Times New Roman"/>
          <w:color w:val="333333"/>
          <w:lang w:eastAsia="it-IT"/>
        </w:rPr>
        <w:t>mal</w:t>
      </w:r>
      <w:r w:rsidRPr="00F9525B">
        <w:rPr>
          <w:rFonts w:ascii="Century Gothic" w:eastAsia="Times New Roman" w:hAnsi="Century Gothic" w:cs="Times New Roman"/>
          <w:color w:val="333333"/>
          <w:lang w:eastAsia="it-IT"/>
        </w:rPr>
        <w:t>administration</w:t>
      </w:r>
      <w:proofErr w:type="spellEnd"/>
      <w:r w:rsidRPr="00F9525B">
        <w:rPr>
          <w:rFonts w:ascii="Century Gothic" w:eastAsia="Times New Roman" w:hAnsi="Century Gothic" w:cs="Times New Roman"/>
          <w:color w:val="333333"/>
          <w:lang w:eastAsia="it-IT"/>
        </w:rPr>
        <w:t xml:space="preserve">; prima di tutto non può subire delle discriminazioni come conseguenza diretta della segnalazione e ha diritto alla riservatezza </w:t>
      </w:r>
      <w:r w:rsidRPr="00C240CB">
        <w:rPr>
          <w:rFonts w:ascii="Century Gothic" w:eastAsia="Times New Roman" w:hAnsi="Century Gothic" w:cs="Times New Roman"/>
          <w:color w:val="333333"/>
          <w:lang w:eastAsia="it-IT"/>
        </w:rPr>
        <w:t>dell’identità nei termini previsti dalla legge n. 179/2017.</w:t>
      </w:r>
    </w:p>
    <w:p w14:paraId="0EE6576C" w14:textId="21053555" w:rsidR="00190682" w:rsidRPr="00190682" w:rsidRDefault="00190682" w:rsidP="00190682">
      <w:pPr>
        <w:jc w:val="both"/>
        <w:rPr>
          <w:rFonts w:ascii="Century Gothic" w:eastAsia="Times New Roman" w:hAnsi="Century Gothic" w:cs="Times New Roman"/>
          <w:color w:val="333333"/>
          <w:lang w:eastAsia="it-IT"/>
        </w:rPr>
      </w:pPr>
      <w:r w:rsidRPr="00C240CB">
        <w:rPr>
          <w:rFonts w:ascii="Century Gothic" w:eastAsia="Times New Roman" w:hAnsi="Century Gothic" w:cs="Times New Roman"/>
          <w:color w:val="333333"/>
          <w:lang w:eastAsia="it-IT"/>
        </w:rPr>
        <w:t>Da oggi è a disposizione del segnalante una piattaforma</w:t>
      </w:r>
      <w:r w:rsidR="00C240CB">
        <w:rPr>
          <w:rFonts w:ascii="Century Gothic" w:eastAsia="Times New Roman" w:hAnsi="Century Gothic" w:cs="Times New Roman"/>
          <w:color w:val="333333"/>
          <w:lang w:eastAsia="it-IT"/>
        </w:rPr>
        <w:t>,</w:t>
      </w:r>
      <w:r w:rsidRPr="00C240CB">
        <w:rPr>
          <w:rFonts w:ascii="Century Gothic" w:eastAsia="Times New Roman" w:hAnsi="Century Gothic" w:cs="Times New Roman"/>
          <w:color w:val="333333"/>
          <w:lang w:eastAsia="it-IT"/>
        </w:rPr>
        <w:t xml:space="preserve"> </w:t>
      </w:r>
      <w:r w:rsidR="00C240CB">
        <w:rPr>
          <w:rFonts w:ascii="Century Gothic" w:eastAsia="Times New Roman" w:hAnsi="Century Gothic" w:cs="Times New Roman"/>
          <w:color w:val="333333"/>
          <w:lang w:eastAsia="it-IT"/>
        </w:rPr>
        <w:t>svilupp</w:t>
      </w:r>
      <w:r w:rsidRPr="00C240CB">
        <w:rPr>
          <w:rFonts w:ascii="Century Gothic" w:eastAsia="Times New Roman" w:hAnsi="Century Gothic" w:cs="Times New Roman"/>
          <w:color w:val="333333"/>
          <w:lang w:eastAsia="it-IT"/>
        </w:rPr>
        <w:t>at</w:t>
      </w:r>
      <w:r w:rsidR="00C240CB">
        <w:rPr>
          <w:rFonts w:ascii="Century Gothic" w:eastAsia="Times New Roman" w:hAnsi="Century Gothic" w:cs="Times New Roman"/>
          <w:color w:val="333333"/>
          <w:lang w:eastAsia="it-IT"/>
        </w:rPr>
        <w:t>a</w:t>
      </w:r>
      <w:r w:rsidRPr="00C240CB">
        <w:rPr>
          <w:rFonts w:ascii="Century Gothic" w:eastAsia="Times New Roman" w:hAnsi="Century Gothic" w:cs="Times New Roman"/>
          <w:color w:val="333333"/>
          <w:lang w:eastAsia="it-IT"/>
        </w:rPr>
        <w:t xml:space="preserve"> da </w:t>
      </w:r>
      <w:proofErr w:type="spellStart"/>
      <w:r w:rsidRPr="00C240CB">
        <w:rPr>
          <w:rFonts w:ascii="Century Gothic" w:eastAsia="Times New Roman" w:hAnsi="Century Gothic" w:cs="Times New Roman"/>
          <w:color w:val="333333"/>
          <w:lang w:eastAsia="it-IT"/>
        </w:rPr>
        <w:t>Transparency</w:t>
      </w:r>
      <w:proofErr w:type="spellEnd"/>
      <w:r w:rsidRPr="00C240CB">
        <w:rPr>
          <w:rFonts w:ascii="Century Gothic" w:eastAsia="Times New Roman" w:hAnsi="Century Gothic" w:cs="Times New Roman"/>
          <w:color w:val="333333"/>
          <w:lang w:eastAsia="it-IT"/>
        </w:rPr>
        <w:t xml:space="preserve"> International Italia, conforme alla normativa vigente e in uso presso altre pubbliche amministrazioni ed enti del sistema sanitario.</w:t>
      </w:r>
    </w:p>
    <w:p w14:paraId="6E2BBBFD" w14:textId="24DB9EE9" w:rsidR="00190682" w:rsidRDefault="00190682" w:rsidP="00F9525B">
      <w:pPr>
        <w:spacing w:line="240" w:lineRule="auto"/>
        <w:jc w:val="both"/>
        <w:rPr>
          <w:rFonts w:ascii="Century Gothic" w:eastAsia="Times New Roman" w:hAnsi="Century Gothic" w:cs="Times New Roman"/>
          <w:color w:val="333333"/>
          <w:lang w:eastAsia="it-IT"/>
        </w:rPr>
      </w:pPr>
    </w:p>
    <w:p w14:paraId="323A0FF5" w14:textId="77777777" w:rsidR="00F05FE9" w:rsidRPr="00F9525B" w:rsidRDefault="00F9525B" w:rsidP="00F9525B">
      <w:pPr>
        <w:spacing w:line="240" w:lineRule="atLeast"/>
        <w:jc w:val="center"/>
        <w:rPr>
          <w:rFonts w:ascii="Century Gothic" w:eastAsia="Times New Roman" w:hAnsi="Century Gothic" w:cs="Times New Roman"/>
          <w:b/>
          <w:color w:val="333333"/>
          <w:lang w:eastAsia="it-IT"/>
        </w:rPr>
      </w:pPr>
      <w:r w:rsidRPr="00F9525B">
        <w:rPr>
          <w:rFonts w:ascii="Century Gothic" w:eastAsia="Times New Roman" w:hAnsi="Century Gothic" w:cs="Times New Roman"/>
          <w:b/>
          <w:color w:val="333333"/>
          <w:lang w:eastAsia="it-IT"/>
        </w:rPr>
        <w:t xml:space="preserve">2. </w:t>
      </w:r>
      <w:r w:rsidR="00F05FE9" w:rsidRPr="00F9525B">
        <w:rPr>
          <w:rFonts w:ascii="Century Gothic" w:eastAsia="Times New Roman" w:hAnsi="Century Gothic" w:cs="Times New Roman"/>
          <w:b/>
          <w:color w:val="333333"/>
          <w:lang w:eastAsia="it-IT"/>
        </w:rPr>
        <w:t>La segnalazione</w:t>
      </w:r>
    </w:p>
    <w:p w14:paraId="0F6B4578" w14:textId="77777777" w:rsidR="00C240CB" w:rsidRDefault="00F05FE9" w:rsidP="00F9525B">
      <w:pPr>
        <w:spacing w:after="150" w:line="240" w:lineRule="auto"/>
        <w:jc w:val="both"/>
        <w:rPr>
          <w:rFonts w:ascii="Century Gothic" w:eastAsia="Times New Roman" w:hAnsi="Century Gothic" w:cs="Times New Roman"/>
          <w:color w:val="333333"/>
          <w:lang w:eastAsia="it-IT"/>
        </w:rPr>
      </w:pPr>
      <w:r w:rsidRPr="00F9525B">
        <w:rPr>
          <w:rFonts w:ascii="Century Gothic" w:eastAsia="Times New Roman" w:hAnsi="Century Gothic" w:cs="Times New Roman"/>
          <w:color w:val="333333"/>
          <w:lang w:eastAsia="it-IT"/>
        </w:rPr>
        <w:t>Si p</w:t>
      </w:r>
      <w:r w:rsidR="00F9525B">
        <w:rPr>
          <w:rFonts w:ascii="Century Gothic" w:eastAsia="Times New Roman" w:hAnsi="Century Gothic" w:cs="Times New Roman"/>
          <w:color w:val="333333"/>
          <w:lang w:eastAsia="it-IT"/>
        </w:rPr>
        <w:t>recisa</w:t>
      </w:r>
      <w:r w:rsidRPr="00F9525B">
        <w:rPr>
          <w:rFonts w:ascii="Century Gothic" w:eastAsia="Times New Roman" w:hAnsi="Century Gothic" w:cs="Times New Roman"/>
          <w:color w:val="333333"/>
          <w:lang w:eastAsia="it-IT"/>
        </w:rPr>
        <w:t>, al solo fine di evitare interpretazioni non adeguate dello strumento, che il sistema di segnalazione non è volto alla tutela di diritti e interessi individuali, non è concepito per svolgere attività di accertamento/soluzione di vicende sogget</w:t>
      </w:r>
      <w:r w:rsidR="00F9525B">
        <w:rPr>
          <w:rFonts w:ascii="Century Gothic" w:eastAsia="Times New Roman" w:hAnsi="Century Gothic" w:cs="Times New Roman"/>
          <w:color w:val="333333"/>
          <w:lang w:eastAsia="it-IT"/>
        </w:rPr>
        <w:t>tive e personali del segnalante.</w:t>
      </w:r>
      <w:r w:rsidRPr="00F9525B">
        <w:rPr>
          <w:rFonts w:ascii="Century Gothic" w:eastAsia="Times New Roman" w:hAnsi="Century Gothic" w:cs="Times New Roman"/>
          <w:color w:val="333333"/>
          <w:lang w:eastAsia="it-IT"/>
        </w:rPr>
        <w:t xml:space="preserve"> Inoltre, non può sostituirsi alle </w:t>
      </w:r>
      <w:r w:rsidR="00F9525B">
        <w:rPr>
          <w:rFonts w:ascii="Century Gothic" w:eastAsia="Times New Roman" w:hAnsi="Century Gothic" w:cs="Times New Roman"/>
          <w:color w:val="333333"/>
          <w:lang w:eastAsia="it-IT"/>
        </w:rPr>
        <w:t>A</w:t>
      </w:r>
      <w:r w:rsidR="009B5038" w:rsidRPr="00F9525B">
        <w:rPr>
          <w:rFonts w:ascii="Century Gothic" w:eastAsia="Times New Roman" w:hAnsi="Century Gothic" w:cs="Times New Roman"/>
          <w:color w:val="333333"/>
          <w:lang w:eastAsia="it-IT"/>
        </w:rPr>
        <w:t xml:space="preserve">utorità </w:t>
      </w:r>
      <w:r w:rsidRPr="00F9525B">
        <w:rPr>
          <w:rFonts w:ascii="Century Gothic" w:eastAsia="Times New Roman" w:hAnsi="Century Gothic" w:cs="Times New Roman"/>
          <w:color w:val="333333"/>
          <w:lang w:eastAsia="it-IT"/>
        </w:rPr>
        <w:t>co</w:t>
      </w:r>
      <w:r w:rsidR="00F9525B">
        <w:rPr>
          <w:rFonts w:ascii="Century Gothic" w:eastAsia="Times New Roman" w:hAnsi="Century Gothic" w:cs="Times New Roman"/>
          <w:color w:val="333333"/>
          <w:lang w:eastAsia="it-IT"/>
        </w:rPr>
        <w:t>mpetenti</w:t>
      </w:r>
      <w:r w:rsidRPr="00F9525B">
        <w:rPr>
          <w:rFonts w:ascii="Century Gothic" w:eastAsia="Times New Roman" w:hAnsi="Century Gothic" w:cs="Times New Roman"/>
          <w:color w:val="333333"/>
          <w:lang w:eastAsia="it-IT"/>
        </w:rPr>
        <w:t xml:space="preserve"> </w:t>
      </w:r>
      <w:r w:rsidR="00F9525B">
        <w:rPr>
          <w:rFonts w:ascii="Century Gothic" w:eastAsia="Times New Roman" w:hAnsi="Century Gothic" w:cs="Times New Roman"/>
          <w:color w:val="333333"/>
          <w:lang w:eastAsia="it-IT"/>
        </w:rPr>
        <w:t xml:space="preserve">(Procura, Polizia giudiziaria, etc.) </w:t>
      </w:r>
      <w:r w:rsidRPr="00F9525B">
        <w:rPr>
          <w:rFonts w:ascii="Century Gothic" w:eastAsia="Times New Roman" w:hAnsi="Century Gothic" w:cs="Times New Roman"/>
          <w:color w:val="333333"/>
          <w:lang w:eastAsia="it-IT"/>
        </w:rPr>
        <w:t xml:space="preserve">e, infine, non fornisce rappresentanza legale o consulenza a favore del segnalante. </w:t>
      </w:r>
    </w:p>
    <w:p w14:paraId="788306C3" w14:textId="511B4940" w:rsidR="00F05FE9" w:rsidRPr="00C240CB" w:rsidRDefault="00F05FE9" w:rsidP="00F9525B">
      <w:pPr>
        <w:spacing w:after="150" w:line="240" w:lineRule="auto"/>
        <w:jc w:val="both"/>
        <w:rPr>
          <w:rFonts w:ascii="Century Gothic" w:eastAsia="Times New Roman" w:hAnsi="Century Gothic" w:cs="Times New Roman"/>
          <w:b/>
          <w:color w:val="333333"/>
          <w:lang w:eastAsia="it-IT"/>
        </w:rPr>
      </w:pPr>
      <w:r w:rsidRPr="00F9525B">
        <w:rPr>
          <w:rFonts w:ascii="Century Gothic" w:eastAsia="Times New Roman" w:hAnsi="Century Gothic" w:cs="Times New Roman"/>
          <w:color w:val="333333"/>
          <w:lang w:eastAsia="it-IT"/>
        </w:rPr>
        <w:t xml:space="preserve">L’obiettivo di fondo è preservare l’integrità della pubblica amministrazione. </w:t>
      </w:r>
      <w:r w:rsidRPr="00C240CB">
        <w:rPr>
          <w:rFonts w:ascii="Century Gothic" w:eastAsia="Times New Roman" w:hAnsi="Century Gothic" w:cs="Times New Roman"/>
          <w:b/>
          <w:bCs/>
          <w:color w:val="333333"/>
          <w:lang w:eastAsia="it-IT"/>
        </w:rPr>
        <w:t>La segnalazione di illeciti deve essere percepita come un atto di manifestazione di senso civico che può facilitare l’emergere di fatti corruttivi o comun</w:t>
      </w:r>
      <w:r w:rsidR="009B5038" w:rsidRPr="00C240CB">
        <w:rPr>
          <w:rFonts w:ascii="Century Gothic" w:eastAsia="Times New Roman" w:hAnsi="Century Gothic" w:cs="Times New Roman"/>
          <w:b/>
          <w:bCs/>
          <w:color w:val="333333"/>
          <w:lang w:eastAsia="it-IT"/>
        </w:rPr>
        <w:t>que pregiudizievoli per l’</w:t>
      </w:r>
      <w:r w:rsidR="00F9525B" w:rsidRPr="00C240CB">
        <w:rPr>
          <w:rFonts w:ascii="Century Gothic" w:eastAsia="Times New Roman" w:hAnsi="Century Gothic" w:cs="Times New Roman"/>
          <w:b/>
          <w:bCs/>
          <w:color w:val="333333"/>
          <w:lang w:eastAsia="it-IT"/>
        </w:rPr>
        <w:t xml:space="preserve">ATS </w:t>
      </w:r>
      <w:r w:rsidR="003265B5">
        <w:rPr>
          <w:rFonts w:ascii="Century Gothic" w:eastAsia="Times New Roman" w:hAnsi="Century Gothic" w:cs="Times New Roman"/>
          <w:b/>
          <w:bCs/>
          <w:color w:val="333333"/>
          <w:lang w:eastAsia="it-IT"/>
        </w:rPr>
        <w:t xml:space="preserve">della Città Metropolitana di </w:t>
      </w:r>
      <w:r w:rsidR="00F9525B" w:rsidRPr="00C240CB">
        <w:rPr>
          <w:rFonts w:ascii="Century Gothic" w:eastAsia="Times New Roman" w:hAnsi="Century Gothic" w:cs="Times New Roman"/>
          <w:b/>
          <w:bCs/>
          <w:color w:val="333333"/>
          <w:lang w:eastAsia="it-IT"/>
        </w:rPr>
        <w:t>Milano</w:t>
      </w:r>
      <w:r w:rsidRPr="00C240CB">
        <w:rPr>
          <w:rFonts w:ascii="Century Gothic" w:eastAsia="Times New Roman" w:hAnsi="Century Gothic" w:cs="Times New Roman"/>
          <w:b/>
          <w:bCs/>
          <w:color w:val="333333"/>
          <w:lang w:eastAsia="it-IT"/>
        </w:rPr>
        <w:t xml:space="preserve"> e per l’interesse collettivo.</w:t>
      </w:r>
    </w:p>
    <w:p w14:paraId="55A76219" w14:textId="77777777" w:rsidR="00F05FE9" w:rsidRPr="00F9525B" w:rsidRDefault="00F9525B" w:rsidP="00F9525B">
      <w:pPr>
        <w:spacing w:after="150" w:line="240" w:lineRule="auto"/>
        <w:jc w:val="both"/>
        <w:rPr>
          <w:rFonts w:ascii="Century Gothic" w:eastAsia="Times New Roman" w:hAnsi="Century Gothic" w:cs="Times New Roman"/>
          <w:color w:val="333333"/>
          <w:lang w:eastAsia="it-IT"/>
        </w:rPr>
      </w:pPr>
      <w:r>
        <w:rPr>
          <w:rFonts w:ascii="Century Gothic" w:eastAsia="Times New Roman" w:hAnsi="Century Gothic" w:cs="Times New Roman"/>
          <w:color w:val="333333"/>
          <w:lang w:eastAsia="it-IT"/>
        </w:rPr>
        <w:lastRenderedPageBreak/>
        <w:t>La</w:t>
      </w:r>
      <w:r w:rsidR="00F05FE9" w:rsidRPr="00F9525B">
        <w:rPr>
          <w:rFonts w:ascii="Century Gothic" w:eastAsia="Times New Roman" w:hAnsi="Century Gothic" w:cs="Times New Roman"/>
          <w:color w:val="333333"/>
          <w:lang w:eastAsia="it-IT"/>
        </w:rPr>
        <w:t xml:space="preserve"> segnalazione prevede l’indicazione della tipologia di condotta illecita, di una serie di dati relativi al tempo e al luogo dei fatti, ai soggetti coinvolti, al livello di coinvolgimento e di conoscenza diretta o meno dei fatti da parte del segnalante, all’eventuale coinvolgimento di altri soggetti informati.</w:t>
      </w:r>
    </w:p>
    <w:p w14:paraId="116B2B48" w14:textId="397C335F" w:rsidR="00F05FE9" w:rsidRDefault="00F05FE9" w:rsidP="00F9525B">
      <w:pPr>
        <w:spacing w:line="240" w:lineRule="auto"/>
        <w:jc w:val="both"/>
        <w:rPr>
          <w:rFonts w:ascii="Century Gothic" w:eastAsia="Times New Roman" w:hAnsi="Century Gothic" w:cs="Times New Roman"/>
          <w:color w:val="333333"/>
          <w:lang w:eastAsia="it-IT"/>
        </w:rPr>
      </w:pPr>
      <w:r w:rsidRPr="00F9525B">
        <w:rPr>
          <w:rFonts w:ascii="Century Gothic" w:eastAsia="Times New Roman" w:hAnsi="Century Gothic" w:cs="Times New Roman"/>
          <w:color w:val="333333"/>
          <w:lang w:eastAsia="it-IT"/>
        </w:rPr>
        <w:t>La segnalazione è sottratta al diritto di acc</w:t>
      </w:r>
      <w:r w:rsidR="009B5038" w:rsidRPr="00F9525B">
        <w:rPr>
          <w:rFonts w:ascii="Century Gothic" w:eastAsia="Times New Roman" w:hAnsi="Century Gothic" w:cs="Times New Roman"/>
          <w:color w:val="333333"/>
          <w:lang w:eastAsia="it-IT"/>
        </w:rPr>
        <w:t xml:space="preserve">esso documentale ai sensi della </w:t>
      </w:r>
      <w:r w:rsidRPr="00F9525B">
        <w:rPr>
          <w:rFonts w:ascii="Century Gothic" w:eastAsia="Times New Roman" w:hAnsi="Century Gothic" w:cs="Times New Roman"/>
          <w:color w:val="333333"/>
          <w:lang w:eastAsia="it-IT"/>
        </w:rPr>
        <w:t>legge</w:t>
      </w:r>
      <w:r w:rsidR="009B5038" w:rsidRPr="00F9525B">
        <w:rPr>
          <w:rFonts w:ascii="Century Gothic" w:eastAsia="Times New Roman" w:hAnsi="Century Gothic" w:cs="Times New Roman"/>
          <w:color w:val="333333"/>
          <w:lang w:eastAsia="it-IT"/>
        </w:rPr>
        <w:t xml:space="preserve"> 7 agosto 1990, n. 241 </w:t>
      </w:r>
      <w:proofErr w:type="spellStart"/>
      <w:r w:rsidR="009B5038" w:rsidRPr="00F9525B">
        <w:rPr>
          <w:rFonts w:ascii="Century Gothic" w:eastAsia="Times New Roman" w:hAnsi="Century Gothic" w:cs="Times New Roman"/>
          <w:color w:val="333333"/>
          <w:lang w:eastAsia="it-IT"/>
        </w:rPr>
        <w:t>ss.</w:t>
      </w:r>
      <w:proofErr w:type="gramStart"/>
      <w:r w:rsidR="009B5038" w:rsidRPr="00F9525B">
        <w:rPr>
          <w:rFonts w:ascii="Century Gothic" w:eastAsia="Times New Roman" w:hAnsi="Century Gothic" w:cs="Times New Roman"/>
          <w:color w:val="333333"/>
          <w:lang w:eastAsia="it-IT"/>
        </w:rPr>
        <w:t>mm.ii</w:t>
      </w:r>
      <w:proofErr w:type="spellEnd"/>
      <w:proofErr w:type="gramEnd"/>
      <w:r w:rsidR="009B5038" w:rsidRPr="00F9525B">
        <w:rPr>
          <w:rFonts w:ascii="Century Gothic" w:eastAsia="Times New Roman" w:hAnsi="Century Gothic" w:cs="Times New Roman"/>
          <w:color w:val="333333"/>
          <w:lang w:eastAsia="it-IT"/>
        </w:rPr>
        <w:t xml:space="preserve"> e dell’art. 1 comma 4 della L.179/2017.</w:t>
      </w:r>
    </w:p>
    <w:p w14:paraId="6CCB928F" w14:textId="77777777" w:rsidR="00E73AA6" w:rsidRPr="00F9525B" w:rsidRDefault="00E73AA6" w:rsidP="00F9525B">
      <w:pPr>
        <w:spacing w:line="240" w:lineRule="auto"/>
        <w:jc w:val="both"/>
        <w:rPr>
          <w:rFonts w:ascii="Century Gothic" w:eastAsia="Times New Roman" w:hAnsi="Century Gothic" w:cs="Times New Roman"/>
          <w:color w:val="333333"/>
          <w:lang w:eastAsia="it-IT"/>
        </w:rPr>
      </w:pPr>
    </w:p>
    <w:p w14:paraId="57682699" w14:textId="04E61E89" w:rsidR="00F05FE9" w:rsidRPr="00F9525B" w:rsidRDefault="00F9525B" w:rsidP="00F9525B">
      <w:pPr>
        <w:spacing w:line="240" w:lineRule="atLeast"/>
        <w:jc w:val="center"/>
        <w:rPr>
          <w:rFonts w:ascii="Century Gothic" w:eastAsia="Times New Roman" w:hAnsi="Century Gothic" w:cs="Times New Roman"/>
          <w:b/>
          <w:color w:val="333333"/>
          <w:lang w:eastAsia="it-IT"/>
        </w:rPr>
      </w:pPr>
      <w:r>
        <w:rPr>
          <w:rFonts w:ascii="Century Gothic" w:eastAsia="Times New Roman" w:hAnsi="Century Gothic" w:cs="Times New Roman"/>
          <w:b/>
          <w:color w:val="333333"/>
          <w:lang w:eastAsia="it-IT"/>
        </w:rPr>
        <w:t xml:space="preserve">3. </w:t>
      </w:r>
      <w:r w:rsidR="00F05FE9" w:rsidRPr="00F9525B">
        <w:rPr>
          <w:rFonts w:ascii="Century Gothic" w:eastAsia="Times New Roman" w:hAnsi="Century Gothic" w:cs="Times New Roman"/>
          <w:b/>
          <w:color w:val="333333"/>
          <w:lang w:eastAsia="it-IT"/>
        </w:rPr>
        <w:t>Come accedere alla piattaforma</w:t>
      </w:r>
    </w:p>
    <w:p w14:paraId="3AFB7DC4" w14:textId="2BA19A94" w:rsidR="00C51BC2" w:rsidRPr="005D48A3" w:rsidRDefault="00F05FE9" w:rsidP="00F9525B">
      <w:pPr>
        <w:spacing w:after="150" w:line="240" w:lineRule="auto"/>
        <w:jc w:val="both"/>
        <w:rPr>
          <w:rFonts w:ascii="Century Gothic" w:eastAsia="Times New Roman" w:hAnsi="Century Gothic" w:cs="Times New Roman"/>
          <w:b/>
          <w:bCs/>
          <w:color w:val="333333"/>
          <w:lang w:eastAsia="it-IT"/>
        </w:rPr>
      </w:pPr>
      <w:r w:rsidRPr="00F9525B">
        <w:rPr>
          <w:rFonts w:ascii="Century Gothic" w:eastAsia="Times New Roman" w:hAnsi="Century Gothic" w:cs="Times New Roman"/>
          <w:b/>
          <w:bCs/>
          <w:color w:val="333333"/>
          <w:lang w:eastAsia="it-IT"/>
        </w:rPr>
        <w:t xml:space="preserve">È possibile accedere </w:t>
      </w:r>
      <w:r w:rsidR="005255A9">
        <w:rPr>
          <w:rFonts w:ascii="Century Gothic" w:eastAsia="Times New Roman" w:hAnsi="Century Gothic" w:cs="Times New Roman"/>
          <w:b/>
          <w:bCs/>
          <w:color w:val="333333"/>
          <w:lang w:eastAsia="it-IT"/>
        </w:rPr>
        <w:t xml:space="preserve">alla piattaforma </w:t>
      </w:r>
      <w:r w:rsidR="00D2325F" w:rsidRPr="00F9525B">
        <w:rPr>
          <w:rFonts w:ascii="Century Gothic" w:eastAsia="Times New Roman" w:hAnsi="Century Gothic" w:cs="Times New Roman"/>
          <w:b/>
          <w:bCs/>
          <w:color w:val="333333"/>
          <w:lang w:eastAsia="it-IT"/>
        </w:rPr>
        <w:t xml:space="preserve">tramite il portale </w:t>
      </w:r>
      <w:r w:rsidR="00C51BC2" w:rsidRPr="00F9525B">
        <w:rPr>
          <w:rFonts w:ascii="Century Gothic" w:eastAsia="Times New Roman" w:hAnsi="Century Gothic" w:cs="Times New Roman"/>
          <w:b/>
          <w:bCs/>
          <w:color w:val="333333"/>
          <w:lang w:eastAsia="it-IT"/>
        </w:rPr>
        <w:t>dell’ATS</w:t>
      </w:r>
      <w:r w:rsidR="00D2325F" w:rsidRPr="00F9525B">
        <w:rPr>
          <w:rFonts w:ascii="Century Gothic" w:eastAsia="Times New Roman" w:hAnsi="Century Gothic" w:cs="Times New Roman"/>
          <w:b/>
          <w:bCs/>
          <w:color w:val="333333"/>
          <w:lang w:eastAsia="it-IT"/>
        </w:rPr>
        <w:t xml:space="preserve"> della Città Metropolitana di Milano </w:t>
      </w:r>
      <w:r w:rsidRPr="00F9525B">
        <w:rPr>
          <w:rFonts w:ascii="Century Gothic" w:eastAsia="Times New Roman" w:hAnsi="Century Gothic" w:cs="Times New Roman"/>
          <w:b/>
          <w:bCs/>
          <w:color w:val="333333"/>
          <w:lang w:eastAsia="it-IT"/>
        </w:rPr>
        <w:t xml:space="preserve">al </w:t>
      </w:r>
      <w:r w:rsidRPr="00C51BC2">
        <w:rPr>
          <w:rFonts w:ascii="Century Gothic" w:eastAsia="Times New Roman" w:hAnsi="Century Gothic" w:cs="Times New Roman"/>
          <w:b/>
          <w:bCs/>
          <w:color w:val="333333"/>
          <w:lang w:eastAsia="it-IT"/>
        </w:rPr>
        <w:t>seguente url</w:t>
      </w:r>
      <w:r w:rsidR="00C51BC2" w:rsidRPr="00C51BC2">
        <w:rPr>
          <w:rFonts w:ascii="Century Gothic" w:eastAsia="Times New Roman" w:hAnsi="Century Gothic" w:cs="Times New Roman"/>
          <w:b/>
          <w:bCs/>
          <w:color w:val="333333"/>
          <w:lang w:eastAsia="it-IT"/>
        </w:rPr>
        <w:t xml:space="preserve">: </w:t>
      </w:r>
      <w:hyperlink r:id="rId14" w:history="1">
        <w:r w:rsidR="00C51BC2" w:rsidRPr="00EF3CB6">
          <w:rPr>
            <w:rStyle w:val="Collegamentoipertestuale"/>
            <w:rFonts w:ascii="Century Gothic" w:eastAsia="Times New Roman" w:hAnsi="Century Gothic" w:cs="Times New Roman"/>
            <w:b/>
            <w:bCs/>
            <w:color w:val="auto"/>
            <w:lang w:eastAsia="it-IT"/>
          </w:rPr>
          <w:t>https://atsmilano.whistleblowing.it</w:t>
        </w:r>
      </w:hyperlink>
    </w:p>
    <w:p w14:paraId="2529A588" w14:textId="29B8ECC8" w:rsidR="00F05FE9" w:rsidRPr="00F9525B" w:rsidRDefault="00F05FE9" w:rsidP="005255A9">
      <w:pPr>
        <w:spacing w:after="150" w:line="240" w:lineRule="auto"/>
        <w:jc w:val="both"/>
        <w:rPr>
          <w:rFonts w:ascii="Century Gothic" w:eastAsia="Times New Roman" w:hAnsi="Century Gothic" w:cs="Times New Roman"/>
          <w:color w:val="333333"/>
          <w:lang w:eastAsia="it-IT"/>
        </w:rPr>
      </w:pPr>
      <w:r w:rsidRPr="00F9525B">
        <w:rPr>
          <w:rFonts w:ascii="Century Gothic" w:eastAsia="Times New Roman" w:hAnsi="Century Gothic" w:cs="Times New Roman"/>
          <w:color w:val="333333"/>
          <w:lang w:eastAsia="it-IT"/>
        </w:rPr>
        <w:t xml:space="preserve">Si precisa che </w:t>
      </w:r>
      <w:r w:rsidR="005255A9">
        <w:rPr>
          <w:rFonts w:ascii="Century Gothic" w:eastAsia="Times New Roman" w:hAnsi="Century Gothic" w:cs="Times New Roman"/>
          <w:color w:val="333333"/>
          <w:lang w:eastAsia="it-IT"/>
        </w:rPr>
        <w:t>la</w:t>
      </w:r>
      <w:r w:rsidRPr="00F9525B">
        <w:rPr>
          <w:rFonts w:ascii="Century Gothic" w:eastAsia="Times New Roman" w:hAnsi="Century Gothic" w:cs="Times New Roman"/>
          <w:color w:val="333333"/>
          <w:lang w:eastAsia="it-IT"/>
        </w:rPr>
        <w:t xml:space="preserve"> piattaforma </w:t>
      </w:r>
      <w:r w:rsidR="00C2080B">
        <w:rPr>
          <w:rFonts w:ascii="Century Gothic" w:eastAsia="Times New Roman" w:hAnsi="Century Gothic" w:cs="Times New Roman"/>
          <w:color w:val="333333"/>
          <w:lang w:eastAsia="it-IT"/>
        </w:rPr>
        <w:t xml:space="preserve">informatica </w:t>
      </w:r>
      <w:r w:rsidRPr="00F9525B">
        <w:rPr>
          <w:rFonts w:ascii="Century Gothic" w:eastAsia="Times New Roman" w:hAnsi="Century Gothic" w:cs="Times New Roman"/>
          <w:color w:val="333333"/>
          <w:lang w:eastAsia="it-IT"/>
        </w:rPr>
        <w:t>rende criptati tutti i dati inseriti dal segnalante coniugando il requisito della riservatezza e garanzia dell’anonimato con quello di accessibilità e</w:t>
      </w:r>
      <w:r w:rsidR="00C2080B">
        <w:rPr>
          <w:rFonts w:ascii="Century Gothic" w:eastAsia="Times New Roman" w:hAnsi="Century Gothic" w:cs="Times New Roman"/>
          <w:color w:val="333333"/>
          <w:lang w:eastAsia="it-IT"/>
        </w:rPr>
        <w:t>d</w:t>
      </w:r>
      <w:r w:rsidRPr="00F9525B">
        <w:rPr>
          <w:rFonts w:ascii="Century Gothic" w:eastAsia="Times New Roman" w:hAnsi="Century Gothic" w:cs="Times New Roman"/>
          <w:color w:val="333333"/>
          <w:lang w:eastAsia="it-IT"/>
        </w:rPr>
        <w:t xml:space="preserve"> integrità. </w:t>
      </w:r>
      <w:r w:rsidR="00C2080B">
        <w:rPr>
          <w:rFonts w:ascii="Century Gothic" w:eastAsia="Times New Roman" w:hAnsi="Century Gothic" w:cs="Times New Roman"/>
          <w:color w:val="333333"/>
          <w:lang w:eastAsia="it-IT"/>
        </w:rPr>
        <w:t xml:space="preserve">Tutte le informazioni contenute nella segnalazione sono </w:t>
      </w:r>
      <w:r w:rsidRPr="00F9525B">
        <w:rPr>
          <w:rFonts w:ascii="Century Gothic" w:eastAsia="Times New Roman" w:hAnsi="Century Gothic" w:cs="Times New Roman"/>
          <w:color w:val="333333"/>
          <w:lang w:eastAsia="it-IT"/>
        </w:rPr>
        <w:t>criptat</w:t>
      </w:r>
      <w:r w:rsidR="00C2080B">
        <w:rPr>
          <w:rFonts w:ascii="Century Gothic" w:eastAsia="Times New Roman" w:hAnsi="Century Gothic" w:cs="Times New Roman"/>
          <w:color w:val="333333"/>
          <w:lang w:eastAsia="it-IT"/>
        </w:rPr>
        <w:t>e</w:t>
      </w:r>
      <w:r w:rsidRPr="00F9525B">
        <w:rPr>
          <w:rFonts w:ascii="Century Gothic" w:eastAsia="Times New Roman" w:hAnsi="Century Gothic" w:cs="Times New Roman"/>
          <w:color w:val="333333"/>
          <w:lang w:eastAsia="it-IT"/>
        </w:rPr>
        <w:t xml:space="preserve"> e nascost</w:t>
      </w:r>
      <w:r w:rsidR="00C2080B">
        <w:rPr>
          <w:rFonts w:ascii="Century Gothic" w:eastAsia="Times New Roman" w:hAnsi="Century Gothic" w:cs="Times New Roman"/>
          <w:color w:val="333333"/>
          <w:lang w:eastAsia="it-IT"/>
        </w:rPr>
        <w:t>e</w:t>
      </w:r>
      <w:r w:rsidRPr="00F9525B">
        <w:rPr>
          <w:rFonts w:ascii="Century Gothic" w:eastAsia="Times New Roman" w:hAnsi="Century Gothic" w:cs="Times New Roman"/>
          <w:color w:val="333333"/>
          <w:lang w:eastAsia="it-IT"/>
        </w:rPr>
        <w:t xml:space="preserve"> </w:t>
      </w:r>
      <w:r w:rsidR="00C2080B">
        <w:rPr>
          <w:rFonts w:ascii="Century Gothic" w:eastAsia="Times New Roman" w:hAnsi="Century Gothic" w:cs="Times New Roman"/>
          <w:color w:val="333333"/>
          <w:lang w:eastAsia="it-IT"/>
        </w:rPr>
        <w:t xml:space="preserve">anche </w:t>
      </w:r>
      <w:r w:rsidRPr="00F9525B">
        <w:rPr>
          <w:rFonts w:ascii="Century Gothic" w:eastAsia="Times New Roman" w:hAnsi="Century Gothic" w:cs="Times New Roman"/>
          <w:color w:val="333333"/>
          <w:lang w:eastAsia="it-IT"/>
        </w:rPr>
        <w:t>agli amministratori del sistema ed è prevista l’assenza di informazioni sensibili nei log di accesso sul sistema informatico nel quale è inserita la piattaforma. </w:t>
      </w:r>
    </w:p>
    <w:p w14:paraId="495EEB9A" w14:textId="577690BD" w:rsidR="00114200" w:rsidRPr="00114200" w:rsidRDefault="005255A9" w:rsidP="005255A9">
      <w:pPr>
        <w:spacing w:after="150" w:line="240" w:lineRule="auto"/>
        <w:jc w:val="both"/>
        <w:rPr>
          <w:rFonts w:ascii="Century Gothic" w:eastAsia="Times New Roman" w:hAnsi="Century Gothic" w:cs="Times New Roman"/>
          <w:color w:val="333333"/>
          <w:lang w:eastAsia="it-IT"/>
        </w:rPr>
      </w:pPr>
      <w:r>
        <w:rPr>
          <w:rFonts w:ascii="Century Gothic" w:eastAsia="Times New Roman" w:hAnsi="Century Gothic" w:cs="Times New Roman"/>
          <w:color w:val="333333"/>
          <w:lang w:eastAsia="it-IT"/>
        </w:rPr>
        <w:t xml:space="preserve">Se si volesse utilizzare la </w:t>
      </w:r>
      <w:r w:rsidR="00F05FE9" w:rsidRPr="00114200">
        <w:rPr>
          <w:rFonts w:ascii="Century Gothic" w:eastAsia="Times New Roman" w:hAnsi="Century Gothic" w:cs="Times New Roman"/>
          <w:color w:val="333333"/>
          <w:lang w:eastAsia="it-IT"/>
        </w:rPr>
        <w:t xml:space="preserve">rete TOR, accessibile </w:t>
      </w:r>
      <w:r>
        <w:rPr>
          <w:rFonts w:ascii="Century Gothic" w:eastAsia="Times New Roman" w:hAnsi="Century Gothic" w:cs="Times New Roman"/>
          <w:color w:val="333333"/>
          <w:lang w:eastAsia="it-IT"/>
        </w:rPr>
        <w:t xml:space="preserve">solo </w:t>
      </w:r>
      <w:r w:rsidR="00F05FE9" w:rsidRPr="00114200">
        <w:rPr>
          <w:rFonts w:ascii="Century Gothic" w:eastAsia="Times New Roman" w:hAnsi="Century Gothic" w:cs="Times New Roman"/>
          <w:color w:val="333333"/>
          <w:lang w:eastAsia="it-IT"/>
        </w:rPr>
        <w:t>al di fuor</w:t>
      </w:r>
      <w:r w:rsidR="00D2325F" w:rsidRPr="00114200">
        <w:rPr>
          <w:rFonts w:ascii="Century Gothic" w:eastAsia="Times New Roman" w:hAnsi="Century Gothic" w:cs="Times New Roman"/>
          <w:color w:val="333333"/>
          <w:lang w:eastAsia="it-IT"/>
        </w:rPr>
        <w:t>i della rete istituzionale d</w:t>
      </w:r>
      <w:r>
        <w:rPr>
          <w:rFonts w:ascii="Century Gothic" w:eastAsia="Times New Roman" w:hAnsi="Century Gothic" w:cs="Times New Roman"/>
          <w:color w:val="333333"/>
          <w:lang w:eastAsia="it-IT"/>
        </w:rPr>
        <w:t xml:space="preserve">i </w:t>
      </w:r>
      <w:r w:rsidR="00D2325F" w:rsidRPr="00114200">
        <w:rPr>
          <w:rFonts w:ascii="Century Gothic" w:eastAsia="Times New Roman" w:hAnsi="Century Gothic" w:cs="Times New Roman"/>
          <w:color w:val="333333"/>
          <w:lang w:eastAsia="it-IT"/>
        </w:rPr>
        <w:t>ATS della Città Metropolitana di Milano</w:t>
      </w:r>
      <w:r w:rsidR="00F05FE9" w:rsidRPr="00114200">
        <w:rPr>
          <w:rFonts w:ascii="Century Gothic" w:eastAsia="Times New Roman" w:hAnsi="Century Gothic" w:cs="Times New Roman"/>
          <w:color w:val="333333"/>
          <w:lang w:eastAsia="it-IT"/>
        </w:rPr>
        <w:t>,</w:t>
      </w:r>
      <w:r>
        <w:rPr>
          <w:rFonts w:ascii="Century Gothic" w:eastAsia="Times New Roman" w:hAnsi="Century Gothic" w:cs="Times New Roman"/>
          <w:color w:val="333333"/>
          <w:lang w:eastAsia="it-IT"/>
        </w:rPr>
        <w:t xml:space="preserve"> è disponibile il seguente</w:t>
      </w:r>
      <w:r w:rsidR="00F05FE9" w:rsidRPr="00114200">
        <w:rPr>
          <w:rFonts w:ascii="Century Gothic" w:eastAsia="Times New Roman" w:hAnsi="Century Gothic" w:cs="Times New Roman"/>
          <w:color w:val="333333"/>
          <w:lang w:eastAsia="it-IT"/>
        </w:rPr>
        <w:t xml:space="preserve"> indirizzo</w:t>
      </w:r>
      <w:r>
        <w:rPr>
          <w:rFonts w:ascii="Century Gothic" w:eastAsia="Times New Roman" w:hAnsi="Century Gothic" w:cs="Times New Roman"/>
          <w:color w:val="333333"/>
          <w:lang w:eastAsia="it-IT"/>
        </w:rPr>
        <w:t xml:space="preserve"> alternativo</w:t>
      </w:r>
      <w:r w:rsidR="00F05FE9" w:rsidRPr="00114200">
        <w:rPr>
          <w:rFonts w:ascii="Century Gothic" w:eastAsia="Times New Roman" w:hAnsi="Century Gothic" w:cs="Times New Roman"/>
          <w:color w:val="333333"/>
          <w:lang w:eastAsia="it-IT"/>
        </w:rPr>
        <w:t>: </w:t>
      </w:r>
      <w:hyperlink r:id="rId15" w:history="1">
        <w:r w:rsidR="00114200" w:rsidRPr="00EF3CB6">
          <w:rPr>
            <w:rStyle w:val="Collegamentoipertestuale"/>
            <w:rFonts w:ascii="Century Gothic" w:eastAsia="Times New Roman" w:hAnsi="Century Gothic" w:cs="Times New Roman"/>
            <w:lang w:eastAsia="it-IT"/>
          </w:rPr>
          <w:t>http://atsmilano.qpaszzjw5hmgajdu.onion</w:t>
        </w:r>
      </w:hyperlink>
    </w:p>
    <w:p w14:paraId="4AF1C8DE" w14:textId="77777777" w:rsidR="00C240CB" w:rsidRDefault="00C240CB" w:rsidP="00F9525B">
      <w:pPr>
        <w:spacing w:line="240" w:lineRule="atLeast"/>
        <w:jc w:val="center"/>
        <w:rPr>
          <w:rFonts w:ascii="Century Gothic" w:eastAsia="Times New Roman" w:hAnsi="Century Gothic" w:cs="Times New Roman"/>
          <w:b/>
          <w:color w:val="333333"/>
          <w:lang w:eastAsia="it-IT"/>
        </w:rPr>
      </w:pPr>
    </w:p>
    <w:p w14:paraId="79489928" w14:textId="2154BD60" w:rsidR="00F05FE9" w:rsidRPr="009F7B11" w:rsidRDefault="00C45B90" w:rsidP="00F9525B">
      <w:pPr>
        <w:spacing w:line="240" w:lineRule="atLeast"/>
        <w:jc w:val="center"/>
        <w:rPr>
          <w:rFonts w:ascii="Century Gothic" w:eastAsia="Times New Roman" w:hAnsi="Century Gothic" w:cs="Times New Roman"/>
          <w:b/>
          <w:color w:val="333333"/>
          <w:lang w:eastAsia="it-IT"/>
        </w:rPr>
      </w:pPr>
      <w:r>
        <w:rPr>
          <w:rFonts w:ascii="Century Gothic" w:eastAsia="Times New Roman" w:hAnsi="Century Gothic" w:cs="Times New Roman"/>
          <w:b/>
          <w:color w:val="333333"/>
          <w:lang w:eastAsia="it-IT"/>
        </w:rPr>
        <w:t>4</w:t>
      </w:r>
      <w:r w:rsidR="00F9525B" w:rsidRPr="009F7B11">
        <w:rPr>
          <w:rFonts w:ascii="Century Gothic" w:eastAsia="Times New Roman" w:hAnsi="Century Gothic" w:cs="Times New Roman"/>
          <w:b/>
          <w:color w:val="333333"/>
          <w:lang w:eastAsia="it-IT"/>
        </w:rPr>
        <w:t>. Note</w:t>
      </w:r>
    </w:p>
    <w:p w14:paraId="71288EC9" w14:textId="50C54A10" w:rsidR="00F05FE9" w:rsidRPr="009F7B11" w:rsidRDefault="00F05FE9" w:rsidP="00F9525B">
      <w:pPr>
        <w:spacing w:after="150" w:line="240" w:lineRule="auto"/>
        <w:jc w:val="both"/>
        <w:rPr>
          <w:rFonts w:ascii="Century Gothic" w:eastAsia="Times New Roman" w:hAnsi="Century Gothic" w:cs="Times New Roman"/>
          <w:color w:val="333333"/>
          <w:lang w:eastAsia="it-IT"/>
        </w:rPr>
      </w:pPr>
      <w:r w:rsidRPr="009F7B11">
        <w:rPr>
          <w:rFonts w:ascii="Century Gothic" w:eastAsia="Times New Roman" w:hAnsi="Century Gothic" w:cs="Times New Roman"/>
          <w:color w:val="333333"/>
          <w:lang w:eastAsia="it-IT"/>
        </w:rPr>
        <w:t>Registrando la segnalazione su quest</w:t>
      </w:r>
      <w:r w:rsidR="005255A9">
        <w:rPr>
          <w:rFonts w:ascii="Century Gothic" w:eastAsia="Times New Roman" w:hAnsi="Century Gothic" w:cs="Times New Roman"/>
          <w:color w:val="333333"/>
          <w:lang w:eastAsia="it-IT"/>
        </w:rPr>
        <w:t>a piattaforma</w:t>
      </w:r>
      <w:r w:rsidRPr="009F7B11">
        <w:rPr>
          <w:rFonts w:ascii="Century Gothic" w:eastAsia="Times New Roman" w:hAnsi="Century Gothic" w:cs="Times New Roman"/>
          <w:color w:val="333333"/>
          <w:lang w:eastAsia="it-IT"/>
        </w:rPr>
        <w:t xml:space="preserve">, si otterrà un codice identificativo univoco, </w:t>
      </w:r>
      <w:proofErr w:type="spellStart"/>
      <w:r w:rsidRPr="009F7B11">
        <w:rPr>
          <w:rFonts w:ascii="Century Gothic" w:eastAsia="Times New Roman" w:hAnsi="Century Gothic" w:cs="Times New Roman"/>
          <w:b/>
          <w:bCs/>
          <w:color w:val="333333"/>
          <w:lang w:eastAsia="it-IT"/>
        </w:rPr>
        <w:t>key</w:t>
      </w:r>
      <w:proofErr w:type="spellEnd"/>
      <w:r w:rsidRPr="009F7B11">
        <w:rPr>
          <w:rFonts w:ascii="Century Gothic" w:eastAsia="Times New Roman" w:hAnsi="Century Gothic" w:cs="Times New Roman"/>
          <w:b/>
          <w:bCs/>
          <w:color w:val="333333"/>
          <w:lang w:eastAsia="it-IT"/>
        </w:rPr>
        <w:t xml:space="preserve"> code</w:t>
      </w:r>
      <w:r w:rsidRPr="009F7B11">
        <w:rPr>
          <w:rFonts w:ascii="Century Gothic" w:eastAsia="Times New Roman" w:hAnsi="Century Gothic" w:cs="Times New Roman"/>
          <w:color w:val="333333"/>
          <w:lang w:eastAsia="it-IT"/>
        </w:rPr>
        <w:t>, che si dovrà ut</w:t>
      </w:r>
      <w:r w:rsidR="00D2325F" w:rsidRPr="009F7B11">
        <w:rPr>
          <w:rFonts w:ascii="Century Gothic" w:eastAsia="Times New Roman" w:hAnsi="Century Gothic" w:cs="Times New Roman"/>
          <w:color w:val="333333"/>
          <w:lang w:eastAsia="it-IT"/>
        </w:rPr>
        <w:t>ilizzare per “dialogare”</w:t>
      </w:r>
      <w:r w:rsidR="00EF3CB6">
        <w:rPr>
          <w:rFonts w:ascii="Century Gothic" w:eastAsia="Times New Roman" w:hAnsi="Century Gothic" w:cs="Times New Roman"/>
          <w:color w:val="333333"/>
          <w:lang w:eastAsia="it-IT"/>
        </w:rPr>
        <w:t>,</w:t>
      </w:r>
      <w:r w:rsidR="00D2325F" w:rsidRPr="009F7B11">
        <w:rPr>
          <w:rFonts w:ascii="Century Gothic" w:eastAsia="Times New Roman" w:hAnsi="Century Gothic" w:cs="Times New Roman"/>
          <w:color w:val="333333"/>
          <w:lang w:eastAsia="it-IT"/>
        </w:rPr>
        <w:t xml:space="preserve"> </w:t>
      </w:r>
      <w:r w:rsidR="002272F0" w:rsidRPr="009F7B11">
        <w:rPr>
          <w:rFonts w:ascii="Century Gothic" w:eastAsia="Times New Roman" w:hAnsi="Century Gothic" w:cs="Times New Roman"/>
          <w:color w:val="333333"/>
          <w:lang w:eastAsia="it-IT"/>
        </w:rPr>
        <w:t>in modo spersonalizzato</w:t>
      </w:r>
      <w:r w:rsidR="00EF3CB6">
        <w:rPr>
          <w:rFonts w:ascii="Century Gothic" w:eastAsia="Times New Roman" w:hAnsi="Century Gothic" w:cs="Times New Roman"/>
          <w:color w:val="333333"/>
          <w:lang w:eastAsia="it-IT"/>
        </w:rPr>
        <w:t>,</w:t>
      </w:r>
      <w:r w:rsidR="002272F0" w:rsidRPr="009F7B11">
        <w:rPr>
          <w:rFonts w:ascii="Century Gothic" w:eastAsia="Times New Roman" w:hAnsi="Century Gothic" w:cs="Times New Roman"/>
          <w:color w:val="333333"/>
          <w:lang w:eastAsia="it-IT"/>
        </w:rPr>
        <w:t xml:space="preserve"> </w:t>
      </w:r>
      <w:r w:rsidR="00D2325F" w:rsidRPr="009F7B11">
        <w:rPr>
          <w:rFonts w:ascii="Century Gothic" w:eastAsia="Times New Roman" w:hAnsi="Century Gothic" w:cs="Times New Roman"/>
          <w:color w:val="333333"/>
          <w:lang w:eastAsia="it-IT"/>
        </w:rPr>
        <w:t xml:space="preserve">con </w:t>
      </w:r>
      <w:r w:rsidR="004A6436">
        <w:rPr>
          <w:rFonts w:ascii="Century Gothic" w:eastAsia="Times New Roman" w:hAnsi="Century Gothic" w:cs="Times New Roman"/>
          <w:color w:val="333333"/>
          <w:lang w:eastAsia="it-IT"/>
        </w:rPr>
        <w:t xml:space="preserve">il </w:t>
      </w:r>
      <w:r w:rsidR="004A6436" w:rsidRPr="004A6436">
        <w:rPr>
          <w:rFonts w:ascii="Century Gothic" w:eastAsia="Times New Roman" w:hAnsi="Century Gothic" w:cs="Times New Roman"/>
          <w:color w:val="333333"/>
          <w:lang w:eastAsia="it-IT"/>
        </w:rPr>
        <w:t xml:space="preserve">Responsabile della </w:t>
      </w:r>
      <w:r w:rsidR="004A6436">
        <w:rPr>
          <w:rFonts w:ascii="Century Gothic" w:eastAsia="Times New Roman" w:hAnsi="Century Gothic" w:cs="Times New Roman"/>
          <w:color w:val="333333"/>
          <w:lang w:eastAsia="it-IT"/>
        </w:rPr>
        <w:t>P</w:t>
      </w:r>
      <w:r w:rsidR="004A6436" w:rsidRPr="004A6436">
        <w:rPr>
          <w:rFonts w:ascii="Century Gothic" w:eastAsia="Times New Roman" w:hAnsi="Century Gothic" w:cs="Times New Roman"/>
          <w:color w:val="333333"/>
          <w:lang w:eastAsia="it-IT"/>
        </w:rPr>
        <w:t xml:space="preserve">revenzione della </w:t>
      </w:r>
      <w:r w:rsidR="004A6436">
        <w:rPr>
          <w:rFonts w:ascii="Century Gothic" w:eastAsia="Times New Roman" w:hAnsi="Century Gothic" w:cs="Times New Roman"/>
          <w:color w:val="333333"/>
          <w:lang w:eastAsia="it-IT"/>
        </w:rPr>
        <w:t>C</w:t>
      </w:r>
      <w:r w:rsidR="004A6436" w:rsidRPr="004A6436">
        <w:rPr>
          <w:rFonts w:ascii="Century Gothic" w:eastAsia="Times New Roman" w:hAnsi="Century Gothic" w:cs="Times New Roman"/>
          <w:color w:val="333333"/>
          <w:lang w:eastAsia="it-IT"/>
        </w:rPr>
        <w:t xml:space="preserve">orruzione e della </w:t>
      </w:r>
      <w:r w:rsidR="004A6436">
        <w:rPr>
          <w:rFonts w:ascii="Century Gothic" w:eastAsia="Times New Roman" w:hAnsi="Century Gothic" w:cs="Times New Roman"/>
          <w:color w:val="333333"/>
          <w:lang w:eastAsia="it-IT"/>
        </w:rPr>
        <w:t>T</w:t>
      </w:r>
      <w:r w:rsidR="004A6436" w:rsidRPr="004A6436">
        <w:rPr>
          <w:rFonts w:ascii="Century Gothic" w:eastAsia="Times New Roman" w:hAnsi="Century Gothic" w:cs="Times New Roman"/>
          <w:color w:val="333333"/>
          <w:lang w:eastAsia="it-IT"/>
        </w:rPr>
        <w:t>rasparenza (RP</w:t>
      </w:r>
      <w:r w:rsidR="004A6436">
        <w:rPr>
          <w:rFonts w:ascii="Century Gothic" w:eastAsia="Times New Roman" w:hAnsi="Century Gothic" w:cs="Times New Roman"/>
          <w:color w:val="333333"/>
          <w:lang w:eastAsia="it-IT"/>
        </w:rPr>
        <w:t>CT</w:t>
      </w:r>
      <w:r w:rsidR="004A6436" w:rsidRPr="004A6436">
        <w:rPr>
          <w:rFonts w:ascii="Century Gothic" w:eastAsia="Times New Roman" w:hAnsi="Century Gothic" w:cs="Times New Roman"/>
          <w:color w:val="333333"/>
          <w:lang w:eastAsia="it-IT"/>
        </w:rPr>
        <w:t xml:space="preserve">) </w:t>
      </w:r>
      <w:r w:rsidR="004A6436">
        <w:rPr>
          <w:rFonts w:ascii="Century Gothic" w:eastAsia="Times New Roman" w:hAnsi="Century Gothic" w:cs="Times New Roman"/>
          <w:color w:val="333333"/>
          <w:lang w:eastAsia="it-IT"/>
        </w:rPr>
        <w:t>di</w:t>
      </w:r>
      <w:r w:rsidR="004A6436" w:rsidRPr="004A6436">
        <w:rPr>
          <w:rFonts w:ascii="Century Gothic" w:eastAsia="Times New Roman" w:hAnsi="Century Gothic" w:cs="Times New Roman"/>
          <w:color w:val="333333"/>
          <w:lang w:eastAsia="it-IT"/>
        </w:rPr>
        <w:t xml:space="preserve"> </w:t>
      </w:r>
      <w:r w:rsidR="00D2325F" w:rsidRPr="009F7B11">
        <w:rPr>
          <w:rFonts w:ascii="Century Gothic" w:eastAsia="Times New Roman" w:hAnsi="Century Gothic" w:cs="Times New Roman"/>
          <w:color w:val="333333"/>
          <w:lang w:eastAsia="it-IT"/>
        </w:rPr>
        <w:t xml:space="preserve">ATS della Città Metropolitana di Milano </w:t>
      </w:r>
      <w:r w:rsidRPr="009F7B11">
        <w:rPr>
          <w:rFonts w:ascii="Century Gothic" w:eastAsia="Times New Roman" w:hAnsi="Century Gothic" w:cs="Times New Roman"/>
          <w:color w:val="333333"/>
          <w:lang w:eastAsia="it-IT"/>
        </w:rPr>
        <w:t>e per essere costantemente informato sullo stato di lavorazione della segnalazione inviata.</w:t>
      </w:r>
      <w:r w:rsidR="00D2325F" w:rsidRPr="009F7B11">
        <w:rPr>
          <w:rFonts w:ascii="Century Gothic" w:eastAsia="Times New Roman" w:hAnsi="Century Gothic" w:cs="Times New Roman"/>
          <w:color w:val="333333"/>
          <w:lang w:eastAsia="it-IT"/>
        </w:rPr>
        <w:t xml:space="preserve"> </w:t>
      </w:r>
    </w:p>
    <w:p w14:paraId="3BFAAD94" w14:textId="63703B3F" w:rsidR="00F05FE9" w:rsidRDefault="00F05FE9" w:rsidP="00F9525B">
      <w:pPr>
        <w:spacing w:after="150" w:line="240" w:lineRule="auto"/>
        <w:jc w:val="both"/>
        <w:rPr>
          <w:rFonts w:ascii="Century Gothic" w:eastAsia="Times New Roman" w:hAnsi="Century Gothic" w:cs="Times New Roman"/>
          <w:b/>
          <w:bCs/>
          <w:color w:val="333333"/>
          <w:lang w:eastAsia="it-IT"/>
        </w:rPr>
      </w:pPr>
      <w:r w:rsidRPr="009F7B11">
        <w:rPr>
          <w:rFonts w:ascii="Century Gothic" w:eastAsia="Times New Roman" w:hAnsi="Century Gothic" w:cs="Times New Roman"/>
          <w:b/>
          <w:bCs/>
          <w:color w:val="333333"/>
          <w:lang w:eastAsia="it-IT"/>
        </w:rPr>
        <w:t>Tale codice identificativo univoco della segnalazione va conservato con cura, in quanto, in caso di smarrimento, lo stesso non potrà essere recuperato o duplicato in alcun modo.</w:t>
      </w:r>
    </w:p>
    <w:p w14:paraId="639DCEA1" w14:textId="77777777" w:rsidR="00C65690" w:rsidRPr="00F9525B" w:rsidRDefault="00C65690" w:rsidP="00F9525B">
      <w:pPr>
        <w:spacing w:after="150" w:line="240" w:lineRule="auto"/>
        <w:jc w:val="both"/>
        <w:rPr>
          <w:rFonts w:ascii="Century Gothic" w:eastAsia="Times New Roman" w:hAnsi="Century Gothic" w:cs="Times New Roman"/>
          <w:color w:val="333333"/>
          <w:lang w:eastAsia="it-IT"/>
        </w:rPr>
      </w:pPr>
    </w:p>
    <w:p w14:paraId="1AE1EAA6" w14:textId="380A8EC9" w:rsidR="00F05FE9" w:rsidRPr="00F9525B" w:rsidRDefault="00F05FE9" w:rsidP="00F9525B">
      <w:pPr>
        <w:spacing w:after="150" w:line="240" w:lineRule="auto"/>
        <w:jc w:val="both"/>
        <w:rPr>
          <w:rFonts w:ascii="Century Gothic" w:eastAsia="Times New Roman" w:hAnsi="Century Gothic" w:cs="Times New Roman"/>
          <w:color w:val="225D8E"/>
          <w:u w:val="single"/>
          <w:lang w:eastAsia="it-IT"/>
        </w:rPr>
      </w:pPr>
      <w:r w:rsidRPr="004A6436">
        <w:rPr>
          <w:rFonts w:ascii="Century Gothic" w:eastAsia="Times New Roman" w:hAnsi="Century Gothic" w:cs="Times New Roman"/>
          <w:color w:val="333333"/>
          <w:lang w:eastAsia="it-IT"/>
        </w:rPr>
        <w:t xml:space="preserve">Per qualsiasi informazione: </w:t>
      </w:r>
      <w:hyperlink r:id="rId16" w:history="1">
        <w:r w:rsidR="007343F8" w:rsidRPr="00EF3CB6">
          <w:rPr>
            <w:rStyle w:val="Collegamentoipertestuale"/>
            <w:rFonts w:ascii="Century Gothic" w:eastAsia="Times New Roman" w:hAnsi="Century Gothic" w:cs="Times New Roman"/>
            <w:lang w:eastAsia="it-IT"/>
          </w:rPr>
          <w:t>anticorruzione@ats-milano.it</w:t>
        </w:r>
      </w:hyperlink>
    </w:p>
    <w:p w14:paraId="50E3206E" w14:textId="77777777" w:rsidR="00C240CB" w:rsidRDefault="00C240CB" w:rsidP="00F9525B">
      <w:pPr>
        <w:spacing w:line="240" w:lineRule="atLeast"/>
        <w:jc w:val="center"/>
        <w:rPr>
          <w:rFonts w:ascii="Century Gothic" w:eastAsia="Times New Roman" w:hAnsi="Century Gothic" w:cs="Times New Roman"/>
          <w:b/>
          <w:color w:val="333333"/>
          <w:lang w:eastAsia="it-IT"/>
        </w:rPr>
      </w:pPr>
    </w:p>
    <w:p w14:paraId="67F39AA6" w14:textId="3FFFBC2F" w:rsidR="00F05FE9" w:rsidRPr="00F9525B" w:rsidRDefault="00C45B90" w:rsidP="00F9525B">
      <w:pPr>
        <w:spacing w:line="240" w:lineRule="atLeast"/>
        <w:jc w:val="center"/>
        <w:rPr>
          <w:rFonts w:ascii="Century Gothic" w:eastAsia="Times New Roman" w:hAnsi="Century Gothic" w:cs="Times New Roman"/>
          <w:b/>
          <w:color w:val="333333"/>
          <w:lang w:eastAsia="it-IT"/>
        </w:rPr>
      </w:pPr>
      <w:r>
        <w:rPr>
          <w:rFonts w:ascii="Century Gothic" w:eastAsia="Times New Roman" w:hAnsi="Century Gothic" w:cs="Times New Roman"/>
          <w:b/>
          <w:color w:val="333333"/>
          <w:lang w:eastAsia="it-IT"/>
        </w:rPr>
        <w:t>5</w:t>
      </w:r>
      <w:r w:rsidR="00F9525B" w:rsidRPr="00F9525B">
        <w:rPr>
          <w:rFonts w:ascii="Century Gothic" w:eastAsia="Times New Roman" w:hAnsi="Century Gothic" w:cs="Times New Roman"/>
          <w:b/>
          <w:color w:val="333333"/>
          <w:lang w:eastAsia="it-IT"/>
        </w:rPr>
        <w:t xml:space="preserve">. </w:t>
      </w:r>
      <w:r w:rsidR="00F05FE9" w:rsidRPr="00F9525B">
        <w:rPr>
          <w:rFonts w:ascii="Century Gothic" w:eastAsia="Times New Roman" w:hAnsi="Century Gothic" w:cs="Times New Roman"/>
          <w:b/>
          <w:color w:val="333333"/>
          <w:lang w:eastAsia="it-IT"/>
        </w:rPr>
        <w:t>Documentazione</w:t>
      </w:r>
    </w:p>
    <w:p w14:paraId="0780C2ED" w14:textId="77777777" w:rsidR="007343F8" w:rsidRPr="00F9525B" w:rsidRDefault="00CE4FAC" w:rsidP="00F9525B">
      <w:pPr>
        <w:spacing w:after="150" w:line="240" w:lineRule="auto"/>
        <w:jc w:val="both"/>
        <w:rPr>
          <w:rStyle w:val="Collegamentoipertestuale"/>
          <w:rFonts w:ascii="Century Gothic" w:eastAsia="Times New Roman" w:hAnsi="Century Gothic" w:cs="Times New Roman"/>
          <w:lang w:eastAsia="it-IT"/>
        </w:rPr>
      </w:pPr>
      <w:r w:rsidRPr="00F9525B">
        <w:rPr>
          <w:rFonts w:ascii="Century Gothic" w:eastAsia="Times New Roman" w:hAnsi="Century Gothic" w:cs="Times New Roman"/>
          <w:color w:val="225D8E"/>
          <w:u w:val="single"/>
          <w:lang w:eastAsia="it-IT"/>
        </w:rPr>
        <w:fldChar w:fldCharType="begin"/>
      </w:r>
      <w:r w:rsidRPr="00F9525B">
        <w:rPr>
          <w:rFonts w:ascii="Century Gothic" w:eastAsia="Times New Roman" w:hAnsi="Century Gothic" w:cs="Times New Roman"/>
          <w:color w:val="225D8E"/>
          <w:u w:val="single"/>
          <w:lang w:eastAsia="it-IT"/>
        </w:rPr>
        <w:instrText xml:space="preserve"> HYPERLINK "https://www.normattiva.it/uri-res/N2Ls?urn:nir:stato:legge:2017-11-30;179!vig=" </w:instrText>
      </w:r>
      <w:r w:rsidRPr="00F9525B">
        <w:rPr>
          <w:rFonts w:ascii="Century Gothic" w:eastAsia="Times New Roman" w:hAnsi="Century Gothic" w:cs="Times New Roman"/>
          <w:color w:val="225D8E"/>
          <w:u w:val="single"/>
          <w:lang w:eastAsia="it-IT"/>
        </w:rPr>
        <w:fldChar w:fldCharType="separate"/>
      </w:r>
      <w:r w:rsidR="00F05FE9" w:rsidRPr="00F9525B">
        <w:rPr>
          <w:rStyle w:val="Collegamentoipertestuale"/>
          <w:rFonts w:ascii="Century Gothic" w:eastAsia="Times New Roman" w:hAnsi="Century Gothic" w:cs="Times New Roman"/>
          <w:lang w:eastAsia="it-IT"/>
        </w:rPr>
        <w:t>Legge 30 novembre 2017, n. 179 </w:t>
      </w:r>
    </w:p>
    <w:p w14:paraId="0BE80C5B" w14:textId="6EC1633C" w:rsidR="00C240CB" w:rsidRDefault="00CE4FAC" w:rsidP="00C240CB">
      <w:pPr>
        <w:spacing w:after="150" w:line="240" w:lineRule="auto"/>
        <w:jc w:val="both"/>
        <w:rPr>
          <w:rFonts w:ascii="Century Gothic" w:eastAsia="Times New Roman" w:hAnsi="Century Gothic" w:cs="Times New Roman"/>
          <w:color w:val="225D8E"/>
          <w:u w:val="single"/>
          <w:lang w:eastAsia="it-IT"/>
        </w:rPr>
      </w:pPr>
      <w:r w:rsidRPr="00F9525B">
        <w:rPr>
          <w:rFonts w:ascii="Century Gothic" w:eastAsia="Times New Roman" w:hAnsi="Century Gothic" w:cs="Times New Roman"/>
          <w:color w:val="225D8E"/>
          <w:u w:val="single"/>
          <w:lang w:eastAsia="it-IT"/>
        </w:rPr>
        <w:fldChar w:fldCharType="end"/>
      </w:r>
      <w:hyperlink r:id="rId17" w:history="1">
        <w:r w:rsidR="00F05FE9" w:rsidRPr="00A775E0">
          <w:rPr>
            <w:rStyle w:val="Collegamentoipertestuale"/>
            <w:rFonts w:ascii="Century Gothic" w:eastAsia="Times New Roman" w:hAnsi="Century Gothic" w:cs="Times New Roman"/>
            <w:lang w:eastAsia="it-IT"/>
          </w:rPr>
          <w:t>Linee guida ANAC</w:t>
        </w:r>
      </w:hyperlink>
      <w:bookmarkStart w:id="0" w:name="_GoBack"/>
      <w:bookmarkEnd w:id="0"/>
      <w:r w:rsidR="00F05FE9" w:rsidRPr="00C240CB">
        <w:rPr>
          <w:rFonts w:ascii="Century Gothic" w:eastAsia="Times New Roman" w:hAnsi="Century Gothic" w:cs="Times New Roman"/>
          <w:color w:val="225D8E"/>
          <w:u w:val="single"/>
          <w:lang w:eastAsia="it-IT"/>
        </w:rPr>
        <w:t xml:space="preserve"> </w:t>
      </w:r>
    </w:p>
    <w:p w14:paraId="552BC5AF" w14:textId="4ADCD2B6" w:rsidR="00F05FE9" w:rsidRPr="00C240CB" w:rsidRDefault="00F05FE9" w:rsidP="00C240CB">
      <w:pPr>
        <w:spacing w:after="150" w:line="240" w:lineRule="auto"/>
        <w:jc w:val="both"/>
        <w:rPr>
          <w:rFonts w:ascii="Century Gothic" w:eastAsia="Times New Roman" w:hAnsi="Century Gothic" w:cs="Times New Roman"/>
          <w:color w:val="225D8E"/>
          <w:u w:val="single"/>
          <w:lang w:eastAsia="it-IT"/>
        </w:rPr>
      </w:pPr>
    </w:p>
    <w:sectPr w:rsidR="00F05FE9" w:rsidRPr="00C240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776B"/>
    <w:multiLevelType w:val="multilevel"/>
    <w:tmpl w:val="A50C2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B58D7"/>
    <w:multiLevelType w:val="hybridMultilevel"/>
    <w:tmpl w:val="F4727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15801"/>
    <w:multiLevelType w:val="multilevel"/>
    <w:tmpl w:val="B7FE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0F652E"/>
    <w:multiLevelType w:val="multilevel"/>
    <w:tmpl w:val="B994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512C86"/>
    <w:multiLevelType w:val="hybridMultilevel"/>
    <w:tmpl w:val="A7DC38DE"/>
    <w:lvl w:ilvl="0" w:tplc="29D654F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E9"/>
    <w:rsid w:val="00032999"/>
    <w:rsid w:val="000A6952"/>
    <w:rsid w:val="00114200"/>
    <w:rsid w:val="00190682"/>
    <w:rsid w:val="001C6283"/>
    <w:rsid w:val="001F0880"/>
    <w:rsid w:val="002272F0"/>
    <w:rsid w:val="00254C51"/>
    <w:rsid w:val="002742B4"/>
    <w:rsid w:val="002A07BF"/>
    <w:rsid w:val="003265B5"/>
    <w:rsid w:val="0040682A"/>
    <w:rsid w:val="00427DDB"/>
    <w:rsid w:val="004A6436"/>
    <w:rsid w:val="005255A9"/>
    <w:rsid w:val="005C4932"/>
    <w:rsid w:val="005D48A3"/>
    <w:rsid w:val="007343F8"/>
    <w:rsid w:val="009B5038"/>
    <w:rsid w:val="009F7B11"/>
    <w:rsid w:val="00A775E0"/>
    <w:rsid w:val="00AB1E82"/>
    <w:rsid w:val="00B50F1C"/>
    <w:rsid w:val="00C2080B"/>
    <w:rsid w:val="00C240CB"/>
    <w:rsid w:val="00C45B90"/>
    <w:rsid w:val="00C51BC2"/>
    <w:rsid w:val="00C55B04"/>
    <w:rsid w:val="00C65690"/>
    <w:rsid w:val="00C93129"/>
    <w:rsid w:val="00CE4FAC"/>
    <w:rsid w:val="00D06753"/>
    <w:rsid w:val="00D129CA"/>
    <w:rsid w:val="00D2325F"/>
    <w:rsid w:val="00E73AA6"/>
    <w:rsid w:val="00EB686F"/>
    <w:rsid w:val="00EF3CB6"/>
    <w:rsid w:val="00F05FE9"/>
    <w:rsid w:val="00F9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1534"/>
  <w15:chartTrackingRefBased/>
  <w15:docId w15:val="{CD0F6478-D0BB-41A4-8F0E-165FE451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343F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E4FAC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75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9525B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51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337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91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35240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47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886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33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35655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789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25752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826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97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42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2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5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147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6072">
                      <w:marLeft w:val="-225"/>
                      <w:marRight w:val="-22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85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4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808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68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193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549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127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848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23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4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2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4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5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9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12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044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356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4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86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0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58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59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93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219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6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187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13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85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44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058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60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688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37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37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61655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39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09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1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7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060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95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90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67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3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48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2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7414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5715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500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9649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540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058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9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34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2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287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8800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16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49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3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8307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21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4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0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886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9073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5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8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57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821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143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63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34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31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97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56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77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12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70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66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8617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single" w:sz="48" w:space="0" w:color="76C1C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9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5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1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4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9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06299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15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68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8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44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12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89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79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5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4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8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6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9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3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101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70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435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683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8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9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9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59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42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874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792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39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49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1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607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86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6439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6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82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1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8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510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13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77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0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9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53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0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52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90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1097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19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8068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806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45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013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07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60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186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2239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1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0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15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012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520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1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3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3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5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5959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77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3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18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210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8046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4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96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3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75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55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34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31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37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639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7123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single" w:sz="48" w:space="0" w:color="76C1C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0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9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6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7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mi.it/it/ateneo/amministrazione-trasparente/altri-contenuti/whistleblowing-segnalazione-illeciti" TargetMode="External"/><Relationship Id="rId13" Type="http://schemas.openxmlformats.org/officeDocument/2006/relationships/hyperlink" Target="https://www.normattiva.it/uri-res/N2Ls?urn:nir:coesione.mezzogiorno.ministero.territoriale:decreto:2017-11-09;174!vig=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ormattiva.it/uri-res/N2Ls?urn:nir:stato:decreto.legislativo:2001-03-30;165~art54bis!vig=" TargetMode="External"/><Relationship Id="rId17" Type="http://schemas.openxmlformats.org/officeDocument/2006/relationships/hyperlink" Target="https://www.anticorruzione.it/portal/public/classic/Attivitadocumentazione/ConsultazioniOnLine/_consultazioni?id=24ae67df0a77804218f2f9d137ca440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alazazzara\AppData\Local\Packages\Microsoft.MicrosoftEdge_8wekyb3d8bbwe\TempState\Downloads\anticorruzione@ats-milano.i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imi.it/it/ateneo/amministrazione-trasparente/altri-contenuti/whistleblowing-segnalazione-illeciti" TargetMode="External"/><Relationship Id="rId5" Type="http://schemas.openxmlformats.org/officeDocument/2006/relationships/styles" Target="styles.xml"/><Relationship Id="rId15" Type="http://schemas.openxmlformats.org/officeDocument/2006/relationships/hyperlink" Target="http://atsmilano.qpaszzjw5hmgajdu.onion" TargetMode="External"/><Relationship Id="rId10" Type="http://schemas.openxmlformats.org/officeDocument/2006/relationships/hyperlink" Target="https://www.unimi.it/it/ateneo/amministrazione-trasparente/altri-contenuti/whistleblowing-segnalazione-illeciti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unimi.it/it/ateneo/amministrazione-trasparente/altri-contenuti/whistleblowing-segnalazione-illeciti" TargetMode="External"/><Relationship Id="rId14" Type="http://schemas.openxmlformats.org/officeDocument/2006/relationships/hyperlink" Target="https://atsmilano.whistleblowin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686B8BEBD81C46A499B4C3CAC2181C" ma:contentTypeVersion="14" ma:contentTypeDescription="Creare un nuovo documento." ma:contentTypeScope="" ma:versionID="c238b768ab56876f002294849e665434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xmlns:ns6="13b2c714-0688-42e9-ae92-ae4c5407d8bb" targetNamespace="http://schemas.microsoft.com/office/2006/metadata/properties" ma:root="true" ma:fieldsID="f19906117704b4d2ae5e95d5db1f487c" ns2:_="" ns3:_="" ns4:_="" ns5:_="" ns6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import namespace="13b2c714-0688-42e9-ae92-ae4c5407d8bb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6:MediaServiceGenerationTime" minOccurs="0"/>
                <xsd:element ref="ns6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2c714-0688-42e9-ae92-ae4c5407d8bb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Props1.xml><?xml version="1.0" encoding="utf-8"?>
<ds:datastoreItem xmlns:ds="http://schemas.openxmlformats.org/officeDocument/2006/customXml" ds:itemID="{CF018DC5-2746-483B-9BCA-BE66FF84F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13b2c714-0688-42e9-ae92-ae4c5407d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630409-7E7E-495C-BC38-07CF7955B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45C243-1FC0-41E9-BB64-C620AD480A6A}">
  <ds:schemaRefs>
    <ds:schemaRef ds:uri="http://schemas.microsoft.com/office/2006/metadata/properties"/>
    <ds:schemaRef ds:uri="http://schemas.microsoft.com/office/infopath/2007/PartnerControls"/>
    <ds:schemaRef ds:uri="1026da15-ac39-45c4-8eee-3e3e9b63bf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ATS Milano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Lazazzara Anna</dc:creator>
  <cp:keywords/>
  <dc:description/>
  <cp:lastModifiedBy>Lazazzara Anna</cp:lastModifiedBy>
  <cp:revision>4</cp:revision>
  <cp:lastPrinted>2019-11-14T14:41:00Z</cp:lastPrinted>
  <dcterms:created xsi:type="dcterms:W3CDTF">2019-12-03T11:18:00Z</dcterms:created>
  <dcterms:modified xsi:type="dcterms:W3CDTF">2019-12-03T11:25:00Z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0x01010061686B8BEBD81C46A499B4C3CAC2181C</vt:lpwstr>
  </property>
</Properties>
</file>